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B7" w:rsidRDefault="001E74B7" w:rsidP="001E74B7">
      <w:pPr>
        <w:pStyle w:val="NoSpacing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HAVENSTREET AND ASHEY PARISH COUNCIL</w:t>
      </w:r>
    </w:p>
    <w:p w:rsidR="001E74B7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Clerk: Chris Binnie, 146 Marlborough Road, Ryde, Isle of Wight, PO33 1AR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Tel: 01983 565334                                        </w:t>
      </w:r>
      <w:hyperlink r:id="rId5" w:history="1">
        <w:r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>
        <w:rPr>
          <w:rFonts w:cs="Arial"/>
          <w:sz w:val="24"/>
          <w:szCs w:val="24"/>
        </w:rPr>
        <w:t xml:space="preserve"> </w:t>
      </w:r>
    </w:p>
    <w:p w:rsidR="001E74B7" w:rsidRDefault="001E74B7" w:rsidP="001E74B7">
      <w:pPr>
        <w:pStyle w:val="NoSpacing"/>
        <w:jc w:val="right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820B36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="001E74B7">
        <w:rPr>
          <w:rFonts w:cs="Arial"/>
          <w:sz w:val="24"/>
          <w:szCs w:val="24"/>
        </w:rPr>
        <w:t xml:space="preserve"> meeting of Havenstreet and Ashey Parish Council, </w:t>
      </w:r>
      <w:r>
        <w:rPr>
          <w:rFonts w:cs="Arial"/>
          <w:sz w:val="24"/>
          <w:szCs w:val="24"/>
        </w:rPr>
        <w:t>will</w:t>
      </w:r>
      <w:r w:rsidR="001E74B7">
        <w:rPr>
          <w:rFonts w:cs="Arial"/>
          <w:sz w:val="24"/>
          <w:szCs w:val="24"/>
        </w:rPr>
        <w:t xml:space="preserve"> be held at the Community Centre, Main Road, Havenstreet, on </w:t>
      </w:r>
      <w:r w:rsidR="001E74B7" w:rsidRPr="00697A8B">
        <w:rPr>
          <w:rFonts w:cs="Arial"/>
          <w:b/>
          <w:color w:val="FF0000"/>
          <w:sz w:val="24"/>
          <w:szCs w:val="24"/>
          <w:u w:val="single"/>
        </w:rPr>
        <w:t>T</w:t>
      </w:r>
      <w:r w:rsidR="00697A8B" w:rsidRPr="00697A8B">
        <w:rPr>
          <w:rFonts w:cs="Arial"/>
          <w:b/>
          <w:color w:val="FF0000"/>
          <w:sz w:val="24"/>
          <w:szCs w:val="24"/>
          <w:u w:val="single"/>
        </w:rPr>
        <w:t>ue</w:t>
      </w:r>
      <w:r w:rsidR="001E74B7" w:rsidRPr="00697A8B">
        <w:rPr>
          <w:rFonts w:cs="Arial"/>
          <w:b/>
          <w:color w:val="FF0000"/>
          <w:sz w:val="24"/>
          <w:szCs w:val="24"/>
          <w:u w:val="single"/>
        </w:rPr>
        <w:t>sday</w:t>
      </w:r>
      <w:r w:rsidR="000A2683" w:rsidRPr="00697A8B">
        <w:rPr>
          <w:rFonts w:cs="Arial"/>
          <w:b/>
          <w:color w:val="FF0000"/>
          <w:sz w:val="24"/>
          <w:szCs w:val="24"/>
          <w:u w:val="single"/>
        </w:rPr>
        <w:t xml:space="preserve"> 6</w:t>
      </w:r>
      <w:r w:rsidR="001E74B7" w:rsidRPr="00697A8B">
        <w:rPr>
          <w:rFonts w:cs="Arial"/>
          <w:b/>
          <w:color w:val="FF0000"/>
          <w:sz w:val="24"/>
          <w:szCs w:val="24"/>
          <w:u w:val="single"/>
        </w:rPr>
        <w:t xml:space="preserve"> </w:t>
      </w:r>
      <w:r w:rsidR="00697A8B" w:rsidRPr="00697A8B">
        <w:rPr>
          <w:rFonts w:cs="Arial"/>
          <w:b/>
          <w:color w:val="FF0000"/>
          <w:sz w:val="24"/>
          <w:szCs w:val="24"/>
          <w:u w:val="single"/>
        </w:rPr>
        <w:t>June</w:t>
      </w:r>
      <w:r w:rsidR="001E74B7" w:rsidRPr="00697A8B">
        <w:rPr>
          <w:rFonts w:cs="Arial"/>
          <w:b/>
          <w:color w:val="FF0000"/>
          <w:sz w:val="24"/>
          <w:szCs w:val="24"/>
          <w:u w:val="single"/>
        </w:rPr>
        <w:t xml:space="preserve"> 201</w:t>
      </w:r>
      <w:r w:rsidR="00217858" w:rsidRPr="00697A8B">
        <w:rPr>
          <w:rFonts w:cs="Arial"/>
          <w:b/>
          <w:color w:val="FF0000"/>
          <w:sz w:val="24"/>
          <w:szCs w:val="24"/>
          <w:u w:val="single"/>
        </w:rPr>
        <w:t>7</w:t>
      </w:r>
      <w:r w:rsidR="001E74B7" w:rsidRPr="00697A8B">
        <w:rPr>
          <w:rFonts w:cs="Arial"/>
          <w:color w:val="FF0000"/>
          <w:sz w:val="24"/>
          <w:szCs w:val="24"/>
        </w:rPr>
        <w:t xml:space="preserve"> </w:t>
      </w:r>
      <w:r w:rsidR="001E74B7">
        <w:rPr>
          <w:rFonts w:cs="Arial"/>
          <w:sz w:val="24"/>
          <w:szCs w:val="24"/>
        </w:rPr>
        <w:t>at 7pm, for the purpose of transacting the following business</w:t>
      </w:r>
      <w:r w:rsidR="00A56DBB">
        <w:rPr>
          <w:rFonts w:cs="Arial"/>
          <w:sz w:val="24"/>
          <w:szCs w:val="24"/>
        </w:rPr>
        <w:t>: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 15 minute Public Forum will precede the Meeting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Members of the public are invited to address the meeting</w:t>
      </w:r>
    </w:p>
    <w:p w:rsidR="001E74B7" w:rsidRDefault="00AD56EB" w:rsidP="001E74B7">
      <w:pPr>
        <w:pStyle w:val="NoSpacing"/>
        <w:jc w:val="center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on</w:t>
      </w:r>
      <w:proofErr w:type="gramEnd"/>
      <w:r w:rsidR="001E74B7">
        <w:rPr>
          <w:rFonts w:cs="Arial"/>
          <w:sz w:val="24"/>
          <w:szCs w:val="24"/>
        </w:rPr>
        <w:t xml:space="preserve"> matters relevant to the Parish</w:t>
      </w:r>
      <w:r w:rsidR="00EA285C">
        <w:rPr>
          <w:rFonts w:cs="Arial"/>
          <w:sz w:val="24"/>
          <w:szCs w:val="24"/>
        </w:rPr>
        <w:t>,</w:t>
      </w:r>
      <w:r w:rsidR="001E74B7">
        <w:rPr>
          <w:rFonts w:cs="Arial"/>
          <w:sz w:val="24"/>
          <w:szCs w:val="24"/>
        </w:rPr>
        <w:t xml:space="preserve"> or </w:t>
      </w:r>
      <w:r>
        <w:rPr>
          <w:rFonts w:cs="Arial"/>
          <w:sz w:val="24"/>
          <w:szCs w:val="24"/>
        </w:rPr>
        <w:t xml:space="preserve">on </w:t>
      </w:r>
      <w:r w:rsidR="001E74B7">
        <w:rPr>
          <w:rFonts w:cs="Arial"/>
          <w:sz w:val="24"/>
          <w:szCs w:val="24"/>
        </w:rPr>
        <w:t>the business set out below.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AGENDA</w:t>
      </w: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Apologies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apologies for absence.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Declarations of Interest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declarations of Interest.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Minutes of the Previous Meeting</w:t>
      </w:r>
    </w:p>
    <w:p w:rsidR="001E74B7" w:rsidRPr="00E80EE3" w:rsidRDefault="001E74B7" w:rsidP="001E74B7">
      <w:pPr>
        <w:pStyle w:val="NoSpacing"/>
        <w:ind w:left="720"/>
        <w:rPr>
          <w:rFonts w:cs="Arial"/>
          <w:color w:val="FF0000"/>
          <w:sz w:val="24"/>
          <w:szCs w:val="24"/>
        </w:rPr>
      </w:pPr>
      <w:r>
        <w:rPr>
          <w:rFonts w:cs="Arial"/>
          <w:sz w:val="24"/>
          <w:szCs w:val="24"/>
        </w:rPr>
        <w:t xml:space="preserve">To take as read, and confirm as accurate, the minutes of the </w:t>
      </w:r>
      <w:r w:rsidR="000A2683">
        <w:rPr>
          <w:rFonts w:cs="Arial"/>
          <w:sz w:val="24"/>
          <w:szCs w:val="24"/>
        </w:rPr>
        <w:t>Annual General M</w:t>
      </w:r>
      <w:r>
        <w:rPr>
          <w:rFonts w:cs="Arial"/>
          <w:sz w:val="24"/>
          <w:szCs w:val="24"/>
        </w:rPr>
        <w:t>eeting</w:t>
      </w:r>
      <w:r w:rsidR="000A2683">
        <w:rPr>
          <w:rFonts w:cs="Arial"/>
          <w:sz w:val="24"/>
          <w:szCs w:val="24"/>
        </w:rPr>
        <w:t xml:space="preserve"> of the Parish Council, and the Annual Parish Meeting, both held on 11</w:t>
      </w:r>
      <w:r w:rsidR="00E80EE3" w:rsidRPr="000102CB">
        <w:rPr>
          <w:rFonts w:cs="Arial"/>
          <w:sz w:val="24"/>
          <w:szCs w:val="24"/>
        </w:rPr>
        <w:t xml:space="preserve"> </w:t>
      </w:r>
      <w:r w:rsidR="006211BF">
        <w:rPr>
          <w:rFonts w:cs="Arial"/>
          <w:sz w:val="24"/>
          <w:szCs w:val="24"/>
        </w:rPr>
        <w:t>Ma</w:t>
      </w:r>
      <w:r w:rsidR="000A2683">
        <w:rPr>
          <w:rFonts w:cs="Arial"/>
          <w:sz w:val="24"/>
          <w:szCs w:val="24"/>
        </w:rPr>
        <w:t>y</w:t>
      </w:r>
      <w:r w:rsidR="00541BF1" w:rsidRPr="000102CB">
        <w:rPr>
          <w:rFonts w:cs="Arial"/>
          <w:sz w:val="24"/>
          <w:szCs w:val="24"/>
        </w:rPr>
        <w:t xml:space="preserve"> </w:t>
      </w:r>
      <w:r w:rsidRPr="000102CB">
        <w:rPr>
          <w:rFonts w:cs="Arial"/>
          <w:sz w:val="24"/>
          <w:szCs w:val="24"/>
        </w:rPr>
        <w:t>201</w:t>
      </w:r>
      <w:r w:rsidR="009E70DC">
        <w:rPr>
          <w:rFonts w:cs="Arial"/>
          <w:sz w:val="24"/>
          <w:szCs w:val="24"/>
        </w:rPr>
        <w:t>7</w:t>
      </w:r>
      <w:r w:rsidR="000A2683">
        <w:rPr>
          <w:rFonts w:cs="Arial"/>
          <w:sz w:val="24"/>
          <w:szCs w:val="24"/>
        </w:rPr>
        <w:t xml:space="preserve">. </w:t>
      </w:r>
    </w:p>
    <w:p w:rsidR="00C9227C" w:rsidRDefault="00C9227C" w:rsidP="001E74B7">
      <w:pPr>
        <w:pStyle w:val="NoSpacing"/>
        <w:ind w:left="720"/>
        <w:rPr>
          <w:rFonts w:cs="Arial"/>
          <w:color w:val="FF0000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Parishioners 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from parishioners. 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Chairman’s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Chairman’s report.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Members Questions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Councillors to raise any questions. </w:t>
      </w:r>
    </w:p>
    <w:p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:rsidR="008A44CB" w:rsidRDefault="008A44CB" w:rsidP="001E74B7">
      <w:pPr>
        <w:pStyle w:val="NoSpacing"/>
        <w:ind w:left="720"/>
        <w:rPr>
          <w:rFonts w:cs="Arial"/>
          <w:i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Policing Items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items raised or reported by the police.</w:t>
      </w:r>
    </w:p>
    <w:p w:rsidR="00541BF1" w:rsidRDefault="00541BF1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Isle of Wight Counci</w:t>
      </w:r>
      <w:r w:rsidR="00C97A58">
        <w:rPr>
          <w:rFonts w:cs="Arial"/>
          <w:b/>
          <w:sz w:val="24"/>
          <w:szCs w:val="24"/>
        </w:rPr>
        <w:t>l</w:t>
      </w:r>
      <w:r>
        <w:rPr>
          <w:rFonts w:cs="Arial"/>
          <w:b/>
          <w:sz w:val="24"/>
          <w:szCs w:val="24"/>
        </w:rPr>
        <w:t>lor’s Report</w:t>
      </w:r>
      <w:r w:rsidR="000A2683">
        <w:rPr>
          <w:rFonts w:cs="Arial"/>
          <w:b/>
          <w:sz w:val="24"/>
          <w:szCs w:val="24"/>
        </w:rPr>
        <w:t>.</w:t>
      </w:r>
    </w:p>
    <w:p w:rsidR="00C174A6" w:rsidRDefault="001E74B7" w:rsidP="000A2683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receive the </w:t>
      </w:r>
      <w:r w:rsidR="000A2683">
        <w:rPr>
          <w:rFonts w:cs="Arial"/>
          <w:sz w:val="24"/>
          <w:szCs w:val="24"/>
        </w:rPr>
        <w:t xml:space="preserve">report of the </w:t>
      </w:r>
      <w:r>
        <w:rPr>
          <w:rFonts w:cs="Arial"/>
          <w:sz w:val="24"/>
          <w:szCs w:val="24"/>
        </w:rPr>
        <w:t>Isle of Wight Council</w:t>
      </w:r>
      <w:r w:rsidR="00C97A58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or</w:t>
      </w:r>
      <w:r w:rsidR="000A2683">
        <w:rPr>
          <w:rFonts w:cs="Arial"/>
          <w:sz w:val="24"/>
          <w:szCs w:val="24"/>
        </w:rPr>
        <w:t xml:space="preserve"> for Havenstreet Ashey and Haylands, Cllr V Churchman. </w:t>
      </w:r>
    </w:p>
    <w:p w:rsidR="00A56DBB" w:rsidRDefault="00A56DBB" w:rsidP="00A56DBB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Other Reports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reports from H&amp;APC Representatives on outside bodies: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Havenstreet Community Association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Association of Local Councils</w:t>
      </w:r>
    </w:p>
    <w:p w:rsidR="001E74B7" w:rsidRDefault="001E74B7" w:rsidP="001E74B7">
      <w:pPr>
        <w:pStyle w:val="NoSpacing"/>
        <w:ind w:left="144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Ashey</w:t>
      </w:r>
    </w:p>
    <w:p w:rsidR="001E74B7" w:rsidRDefault="001E74B7" w:rsidP="00E7596A">
      <w:pPr>
        <w:pStyle w:val="NoSpacing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consider any matters relevant to Ashey</w:t>
      </w:r>
    </w:p>
    <w:p w:rsidR="001E74B7" w:rsidRDefault="00C174A6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       </w:t>
      </w:r>
      <w:r w:rsidR="001E74B7">
        <w:rPr>
          <w:rFonts w:cs="Arial"/>
          <w:i/>
          <w:sz w:val="24"/>
          <w:szCs w:val="24"/>
        </w:rPr>
        <w:t>No substantive decisions can be taken under this item.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820B36" w:rsidRDefault="00820B36" w:rsidP="001E74B7">
      <w:pPr>
        <w:pStyle w:val="NoSpacing"/>
        <w:ind w:left="720"/>
        <w:rPr>
          <w:rFonts w:cs="Arial"/>
          <w:sz w:val="24"/>
          <w:szCs w:val="24"/>
        </w:rPr>
      </w:pPr>
      <w:bookmarkStart w:id="0" w:name="_GoBack"/>
      <w:bookmarkEnd w:id="0"/>
    </w:p>
    <w:p w:rsidR="002E39D1" w:rsidRDefault="002E39D1" w:rsidP="002E39D1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2E39D1">
        <w:rPr>
          <w:rFonts w:cs="Arial"/>
          <w:b/>
          <w:sz w:val="24"/>
          <w:szCs w:val="24"/>
        </w:rPr>
        <w:lastRenderedPageBreak/>
        <w:t>Planning</w:t>
      </w:r>
    </w:p>
    <w:p w:rsidR="002E39D1" w:rsidRPr="002E39D1" w:rsidRDefault="00DB0892" w:rsidP="002E39D1">
      <w:pPr>
        <w:pStyle w:val="NoSpacing"/>
        <w:numPr>
          <w:ilvl w:val="0"/>
          <w:numId w:val="21"/>
        </w:num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There are no new </w:t>
      </w:r>
      <w:r w:rsidR="002E39D1" w:rsidRPr="00217858">
        <w:rPr>
          <w:rFonts w:cs="Arial"/>
          <w:sz w:val="24"/>
          <w:szCs w:val="24"/>
        </w:rPr>
        <w:t>planning applications</w:t>
      </w:r>
      <w:r>
        <w:rPr>
          <w:rFonts w:cs="Arial"/>
          <w:sz w:val="24"/>
          <w:szCs w:val="24"/>
        </w:rPr>
        <w:t xml:space="preserve"> to consider this month.</w:t>
      </w:r>
    </w:p>
    <w:p w:rsidR="00762079" w:rsidRPr="000A2683" w:rsidRDefault="00762079" w:rsidP="00065D4B">
      <w:pPr>
        <w:pStyle w:val="NoSpacing"/>
        <w:ind w:left="1800"/>
        <w:rPr>
          <w:rFonts w:cs="Arial"/>
          <w:color w:val="FF0000"/>
          <w:sz w:val="24"/>
          <w:szCs w:val="24"/>
        </w:rPr>
      </w:pPr>
    </w:p>
    <w:p w:rsidR="009E70DC" w:rsidRPr="00DB0892" w:rsidRDefault="009E70DC" w:rsidP="007A15DF">
      <w:pPr>
        <w:pStyle w:val="NoSpacing"/>
        <w:numPr>
          <w:ilvl w:val="0"/>
          <w:numId w:val="21"/>
        </w:numPr>
        <w:rPr>
          <w:rFonts w:cs="Arial"/>
          <w:sz w:val="24"/>
          <w:szCs w:val="24"/>
        </w:rPr>
      </w:pPr>
      <w:r w:rsidRPr="00DB0892">
        <w:rPr>
          <w:rFonts w:cs="Arial"/>
          <w:sz w:val="24"/>
          <w:szCs w:val="24"/>
        </w:rPr>
        <w:t xml:space="preserve">To note any planning decisions made by the IOW Council.  </w:t>
      </w:r>
    </w:p>
    <w:p w:rsidR="009E70DC" w:rsidRDefault="009E70DC" w:rsidP="009E70DC">
      <w:pPr>
        <w:pStyle w:val="NoSpacing"/>
        <w:ind w:left="1080"/>
        <w:rPr>
          <w:rFonts w:cs="Arial"/>
          <w:sz w:val="24"/>
          <w:szCs w:val="24"/>
        </w:rPr>
      </w:pPr>
    </w:p>
    <w:p w:rsidR="000A2683" w:rsidRPr="000A2683" w:rsidRDefault="000A2683" w:rsidP="000A2683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0A2683">
        <w:rPr>
          <w:rFonts w:cs="Arial"/>
          <w:b/>
          <w:sz w:val="24"/>
          <w:szCs w:val="24"/>
        </w:rPr>
        <w:t>Clerk</w:t>
      </w:r>
    </w:p>
    <w:p w:rsidR="000A2683" w:rsidRDefault="000A2683" w:rsidP="000A2683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consider the process for the replacement of the c</w:t>
      </w:r>
      <w:r w:rsidR="00E759C3">
        <w:rPr>
          <w:rFonts w:cs="Arial"/>
          <w:sz w:val="24"/>
          <w:szCs w:val="24"/>
        </w:rPr>
        <w:t>lerk;</w:t>
      </w:r>
      <w:r>
        <w:rPr>
          <w:rFonts w:cs="Arial"/>
          <w:sz w:val="24"/>
          <w:szCs w:val="24"/>
        </w:rPr>
        <w:t xml:space="preserve"> including salary, grade, hours and advertising. </w:t>
      </w:r>
    </w:p>
    <w:p w:rsidR="000A2683" w:rsidRDefault="000A2683" w:rsidP="009E70DC">
      <w:pPr>
        <w:pStyle w:val="NoSpacing"/>
        <w:ind w:left="1080"/>
        <w:rPr>
          <w:rFonts w:cs="Arial"/>
          <w:sz w:val="24"/>
          <w:szCs w:val="24"/>
        </w:rPr>
      </w:pPr>
    </w:p>
    <w:p w:rsidR="000A2683" w:rsidRPr="0052239B" w:rsidRDefault="0052239B" w:rsidP="0052239B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52239B">
        <w:rPr>
          <w:rFonts w:cs="Arial"/>
          <w:b/>
          <w:sz w:val="24"/>
          <w:szCs w:val="24"/>
        </w:rPr>
        <w:t>Sec 137 Donations</w:t>
      </w:r>
    </w:p>
    <w:p w:rsidR="0052239B" w:rsidRDefault="0052239B" w:rsidP="0052239B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</w:t>
      </w:r>
      <w:r w:rsidR="00E759C3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 xml:space="preserve"> procedure</w:t>
      </w:r>
      <w:r w:rsidR="00E759C3">
        <w:rPr>
          <w:rFonts w:cs="Arial"/>
          <w:sz w:val="24"/>
          <w:szCs w:val="24"/>
        </w:rPr>
        <w:t xml:space="preserve"> and criteria</w:t>
      </w:r>
      <w:r>
        <w:rPr>
          <w:rFonts w:cs="Arial"/>
          <w:sz w:val="24"/>
          <w:szCs w:val="24"/>
        </w:rPr>
        <w:t xml:space="preserve"> for granting S.137 donations, and the request so far received this year. </w:t>
      </w:r>
    </w:p>
    <w:p w:rsidR="0052239B" w:rsidRDefault="0052239B" w:rsidP="0052239B">
      <w:pPr>
        <w:pStyle w:val="NoSpacing"/>
        <w:ind w:left="720"/>
        <w:rPr>
          <w:rFonts w:cs="Arial"/>
          <w:sz w:val="24"/>
          <w:szCs w:val="24"/>
        </w:rPr>
      </w:pPr>
    </w:p>
    <w:p w:rsidR="0052239B" w:rsidRPr="0052239B" w:rsidRDefault="0052239B" w:rsidP="0052239B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52239B">
        <w:rPr>
          <w:rFonts w:cs="Arial"/>
          <w:b/>
          <w:sz w:val="24"/>
          <w:szCs w:val="24"/>
        </w:rPr>
        <w:t>Main Road, Havenstreet – Traffic Calming</w:t>
      </w:r>
    </w:p>
    <w:p w:rsidR="0052239B" w:rsidRDefault="0052239B" w:rsidP="0052239B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 process and funding for </w:t>
      </w:r>
      <w:r w:rsidR="00E759C3">
        <w:rPr>
          <w:rFonts w:cs="Arial"/>
          <w:sz w:val="24"/>
          <w:szCs w:val="24"/>
        </w:rPr>
        <w:t>progress</w:t>
      </w:r>
      <w:r>
        <w:rPr>
          <w:rFonts w:cs="Arial"/>
          <w:sz w:val="24"/>
          <w:szCs w:val="24"/>
        </w:rPr>
        <w:t>ing the previous</w:t>
      </w:r>
      <w:r w:rsidR="00E759C3">
        <w:rPr>
          <w:rFonts w:cs="Arial"/>
          <w:sz w:val="24"/>
          <w:szCs w:val="24"/>
        </w:rPr>
        <w:t xml:space="preserve"> IOW Council</w:t>
      </w:r>
      <w:r>
        <w:rPr>
          <w:rFonts w:cs="Arial"/>
          <w:sz w:val="24"/>
          <w:szCs w:val="24"/>
        </w:rPr>
        <w:t xml:space="preserve"> proposals for traffic calming measures in Main Road, Havenstreet.  </w:t>
      </w:r>
    </w:p>
    <w:p w:rsidR="0052239B" w:rsidRDefault="0052239B" w:rsidP="0052239B">
      <w:pPr>
        <w:pStyle w:val="NoSpacing"/>
        <w:ind w:left="720"/>
        <w:rPr>
          <w:rFonts w:cs="Arial"/>
          <w:sz w:val="24"/>
          <w:szCs w:val="24"/>
        </w:rPr>
      </w:pPr>
    </w:p>
    <w:p w:rsidR="0052239B" w:rsidRPr="0052239B" w:rsidRDefault="0052239B" w:rsidP="0052239B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52239B">
        <w:rPr>
          <w:rFonts w:cs="Arial"/>
          <w:b/>
          <w:sz w:val="24"/>
          <w:szCs w:val="24"/>
        </w:rPr>
        <w:t>Aspire – Community Bus</w:t>
      </w:r>
    </w:p>
    <w:p w:rsidR="0052239B" w:rsidRDefault="0052239B" w:rsidP="0052239B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the possibility of, and demand for, an Aspire community mini-bus service in Havenstreet.   </w:t>
      </w:r>
    </w:p>
    <w:p w:rsidR="0052239B" w:rsidRPr="009E70DC" w:rsidRDefault="0052239B" w:rsidP="0052239B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</w:t>
      </w:r>
    </w:p>
    <w:p w:rsidR="00A862DF" w:rsidRDefault="00A862DF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reports submitted by the Clerk.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E759C3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Finance </w:t>
      </w:r>
      <w:proofErr w:type="spellStart"/>
      <w:r>
        <w:rPr>
          <w:rFonts w:cs="Arial"/>
          <w:b/>
          <w:sz w:val="24"/>
          <w:szCs w:val="24"/>
        </w:rPr>
        <w:t>etc</w:t>
      </w:r>
      <w:proofErr w:type="spellEnd"/>
    </w:p>
    <w:p w:rsidR="00C344A1" w:rsidRPr="00C344A1" w:rsidRDefault="00C344A1" w:rsidP="00C344A1">
      <w:pPr>
        <w:pStyle w:val="NoSpacing"/>
        <w:numPr>
          <w:ilvl w:val="0"/>
          <w:numId w:val="2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note the receipt of £503.60 VAT refund for the year 2016/17.</w:t>
      </w:r>
    </w:p>
    <w:p w:rsidR="00545EAA" w:rsidRDefault="00545EAA" w:rsidP="00C344A1">
      <w:pPr>
        <w:pStyle w:val="NoSpacing"/>
        <w:numPr>
          <w:ilvl w:val="0"/>
          <w:numId w:val="2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approve/authorise payment of accounts. </w:t>
      </w:r>
    </w:p>
    <w:p w:rsidR="009E5024" w:rsidRDefault="009E5024" w:rsidP="009E5024">
      <w:pPr>
        <w:pStyle w:val="NoSpacing"/>
        <w:ind w:left="1080"/>
        <w:rPr>
          <w:rFonts w:cs="Arial"/>
          <w:sz w:val="24"/>
          <w:szCs w:val="24"/>
        </w:rPr>
      </w:pPr>
    </w:p>
    <w:p w:rsidR="00A62286" w:rsidRDefault="00A62286" w:rsidP="009E5024">
      <w:pPr>
        <w:pStyle w:val="NoSpacing"/>
        <w:ind w:left="1080"/>
        <w:rPr>
          <w:rFonts w:cs="Arial"/>
          <w:sz w:val="24"/>
          <w:szCs w:val="24"/>
        </w:rPr>
      </w:pPr>
    </w:p>
    <w:p w:rsidR="00545EAA" w:rsidRPr="00545EAA" w:rsidRDefault="00545EAA" w:rsidP="00545EAA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545EAA">
        <w:rPr>
          <w:rFonts w:cs="Arial"/>
          <w:b/>
          <w:sz w:val="24"/>
          <w:szCs w:val="24"/>
        </w:rPr>
        <w:t>Date of Next Meeting.</w:t>
      </w:r>
    </w:p>
    <w:p w:rsidR="00494568" w:rsidRPr="007A15DF" w:rsidRDefault="001E74B7" w:rsidP="00E759C3">
      <w:pPr>
        <w:pStyle w:val="NoSpacing"/>
        <w:ind w:left="690"/>
      </w:pPr>
      <w:r>
        <w:rPr>
          <w:rFonts w:cs="Arial"/>
          <w:sz w:val="24"/>
          <w:szCs w:val="24"/>
        </w:rPr>
        <w:t xml:space="preserve">The </w:t>
      </w:r>
      <w:r w:rsidR="00541BF1">
        <w:rPr>
          <w:rFonts w:cs="Arial"/>
          <w:sz w:val="24"/>
          <w:szCs w:val="24"/>
        </w:rPr>
        <w:t xml:space="preserve">note the </w:t>
      </w:r>
      <w:r>
        <w:rPr>
          <w:rFonts w:cs="Arial"/>
          <w:sz w:val="24"/>
          <w:szCs w:val="24"/>
        </w:rPr>
        <w:t>next meeting</w:t>
      </w:r>
      <w:r w:rsidR="0052239B">
        <w:rPr>
          <w:rFonts w:cs="Arial"/>
          <w:sz w:val="24"/>
          <w:szCs w:val="24"/>
        </w:rPr>
        <w:t xml:space="preserve"> </w:t>
      </w:r>
      <w:r w:rsidR="00E759C3">
        <w:rPr>
          <w:rFonts w:cs="Arial"/>
          <w:sz w:val="24"/>
          <w:szCs w:val="24"/>
        </w:rPr>
        <w:t xml:space="preserve">will be at 7pm on </w:t>
      </w:r>
      <w:r w:rsidRPr="00652565">
        <w:rPr>
          <w:rFonts w:cs="Arial"/>
          <w:sz w:val="24"/>
          <w:szCs w:val="24"/>
        </w:rPr>
        <w:t xml:space="preserve">Thursday </w:t>
      </w:r>
      <w:r w:rsidR="00C344A1">
        <w:rPr>
          <w:rFonts w:cs="Arial"/>
          <w:sz w:val="24"/>
          <w:szCs w:val="24"/>
        </w:rPr>
        <w:t>6</w:t>
      </w:r>
      <w:r w:rsidR="00A97491">
        <w:rPr>
          <w:rFonts w:cs="Arial"/>
          <w:sz w:val="24"/>
          <w:szCs w:val="24"/>
        </w:rPr>
        <w:t xml:space="preserve"> </w:t>
      </w:r>
      <w:r w:rsidR="00C344A1">
        <w:rPr>
          <w:rFonts w:cs="Arial"/>
          <w:sz w:val="24"/>
          <w:szCs w:val="24"/>
        </w:rPr>
        <w:t>July</w:t>
      </w:r>
      <w:r w:rsidRPr="000102CB">
        <w:rPr>
          <w:rFonts w:cs="Arial"/>
          <w:sz w:val="24"/>
          <w:szCs w:val="24"/>
        </w:rPr>
        <w:t xml:space="preserve"> 201</w:t>
      </w:r>
      <w:r w:rsidR="005A73F9" w:rsidRPr="000102CB">
        <w:rPr>
          <w:rFonts w:cs="Arial"/>
          <w:sz w:val="24"/>
          <w:szCs w:val="24"/>
        </w:rPr>
        <w:t>7</w:t>
      </w:r>
      <w:r w:rsidR="006211BF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 xml:space="preserve">in the </w:t>
      </w:r>
      <w:r w:rsidR="00E759C3">
        <w:rPr>
          <w:rFonts w:cs="Arial"/>
          <w:sz w:val="24"/>
          <w:szCs w:val="24"/>
        </w:rPr>
        <w:t xml:space="preserve">    </w:t>
      </w:r>
      <w:r>
        <w:rPr>
          <w:rFonts w:cs="Arial"/>
          <w:sz w:val="24"/>
          <w:szCs w:val="24"/>
        </w:rPr>
        <w:t>C</w:t>
      </w:r>
      <w:r w:rsidR="00E759C3">
        <w:rPr>
          <w:rFonts w:cs="Arial"/>
          <w:sz w:val="24"/>
          <w:szCs w:val="24"/>
        </w:rPr>
        <w:t>ommunity Centre, Main Road</w:t>
      </w:r>
      <w:r w:rsidR="006211BF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>Havenstreet</w:t>
      </w:r>
      <w:proofErr w:type="gramEnd"/>
      <w:r>
        <w:rPr>
          <w:rFonts w:cs="Arial"/>
          <w:sz w:val="24"/>
          <w:szCs w:val="24"/>
        </w:rPr>
        <w:t>.</w:t>
      </w:r>
    </w:p>
    <w:p w:rsidR="007A15DF" w:rsidRDefault="007A15DF" w:rsidP="00E759C3">
      <w:pPr>
        <w:pStyle w:val="NoSpacing"/>
        <w:ind w:left="1080"/>
      </w:pPr>
      <w:r>
        <w:rPr>
          <w:rFonts w:cs="Arial"/>
          <w:sz w:val="24"/>
          <w:szCs w:val="24"/>
        </w:rPr>
        <w:t xml:space="preserve"> </w:t>
      </w:r>
    </w:p>
    <w:sectPr w:rsidR="007A15DF" w:rsidSect="004F3346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6BED"/>
    <w:multiLevelType w:val="hybridMultilevel"/>
    <w:tmpl w:val="44B065CE"/>
    <w:lvl w:ilvl="0" w:tplc="5FB8A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7009E"/>
    <w:multiLevelType w:val="hybridMultilevel"/>
    <w:tmpl w:val="A50C4346"/>
    <w:lvl w:ilvl="0" w:tplc="A7A4BF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486C47"/>
    <w:multiLevelType w:val="hybridMultilevel"/>
    <w:tmpl w:val="DF7C3E76"/>
    <w:lvl w:ilvl="0" w:tplc="12A6C45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F003CD"/>
    <w:multiLevelType w:val="hybridMultilevel"/>
    <w:tmpl w:val="0B306F28"/>
    <w:lvl w:ilvl="0" w:tplc="B26A3A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2B1DA4"/>
    <w:multiLevelType w:val="hybridMultilevel"/>
    <w:tmpl w:val="1A62AA2C"/>
    <w:lvl w:ilvl="0" w:tplc="A962BF44">
      <w:start w:val="4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A72E2E"/>
    <w:multiLevelType w:val="hybridMultilevel"/>
    <w:tmpl w:val="77DA4F5A"/>
    <w:lvl w:ilvl="0" w:tplc="4BE64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3C5E6E"/>
    <w:multiLevelType w:val="hybridMultilevel"/>
    <w:tmpl w:val="A5B4773C"/>
    <w:lvl w:ilvl="0" w:tplc="7524543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955250"/>
    <w:multiLevelType w:val="hybridMultilevel"/>
    <w:tmpl w:val="6718881A"/>
    <w:lvl w:ilvl="0" w:tplc="30E66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574CB1"/>
    <w:multiLevelType w:val="hybridMultilevel"/>
    <w:tmpl w:val="21182212"/>
    <w:lvl w:ilvl="0" w:tplc="686EDF1E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A770C3"/>
    <w:multiLevelType w:val="hybridMultilevel"/>
    <w:tmpl w:val="CB260B60"/>
    <w:lvl w:ilvl="0" w:tplc="B1C0C4C2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101C9B"/>
    <w:multiLevelType w:val="hybridMultilevel"/>
    <w:tmpl w:val="95660BA4"/>
    <w:lvl w:ilvl="0" w:tplc="AFE2E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1B76B2"/>
    <w:multiLevelType w:val="hybridMultilevel"/>
    <w:tmpl w:val="43A8114E"/>
    <w:lvl w:ilvl="0" w:tplc="38625F80">
      <w:start w:val="1"/>
      <w:numFmt w:val="lowerRoman"/>
      <w:lvlText w:val="%1)"/>
      <w:lvlJc w:val="left"/>
      <w:pPr>
        <w:ind w:left="252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F9D7D95"/>
    <w:multiLevelType w:val="hybridMultilevel"/>
    <w:tmpl w:val="2F6A8320"/>
    <w:lvl w:ilvl="0" w:tplc="6310F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64535E"/>
    <w:multiLevelType w:val="hybridMultilevel"/>
    <w:tmpl w:val="74569A88"/>
    <w:lvl w:ilvl="0" w:tplc="78F268EA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9527A4D"/>
    <w:multiLevelType w:val="hybridMultilevel"/>
    <w:tmpl w:val="1E948770"/>
    <w:lvl w:ilvl="0" w:tplc="7CC054D0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1227D9"/>
    <w:multiLevelType w:val="hybridMultilevel"/>
    <w:tmpl w:val="4634C82A"/>
    <w:lvl w:ilvl="0" w:tplc="052CAB0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46536E"/>
    <w:multiLevelType w:val="hybridMultilevel"/>
    <w:tmpl w:val="F5EE6E4C"/>
    <w:lvl w:ilvl="0" w:tplc="54300A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ED5263"/>
    <w:multiLevelType w:val="hybridMultilevel"/>
    <w:tmpl w:val="658AFD72"/>
    <w:lvl w:ilvl="0" w:tplc="37B8195C">
      <w:start w:val="1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9A870E1"/>
    <w:multiLevelType w:val="hybridMultilevel"/>
    <w:tmpl w:val="D4BA76F4"/>
    <w:lvl w:ilvl="0" w:tplc="D2B29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"/>
  </w:num>
  <w:num w:numId="10">
    <w:abstractNumId w:val="15"/>
  </w:num>
  <w:num w:numId="11">
    <w:abstractNumId w:val="23"/>
  </w:num>
  <w:num w:numId="12">
    <w:abstractNumId w:val="18"/>
  </w:num>
  <w:num w:numId="13">
    <w:abstractNumId w:val="0"/>
  </w:num>
  <w:num w:numId="14">
    <w:abstractNumId w:val="17"/>
  </w:num>
  <w:num w:numId="15">
    <w:abstractNumId w:val="7"/>
  </w:num>
  <w:num w:numId="16">
    <w:abstractNumId w:val="5"/>
  </w:num>
  <w:num w:numId="17">
    <w:abstractNumId w:val="10"/>
  </w:num>
  <w:num w:numId="18">
    <w:abstractNumId w:val="2"/>
  </w:num>
  <w:num w:numId="19">
    <w:abstractNumId w:val="6"/>
  </w:num>
  <w:num w:numId="20">
    <w:abstractNumId w:val="22"/>
  </w:num>
  <w:num w:numId="21">
    <w:abstractNumId w:val="19"/>
  </w:num>
  <w:num w:numId="22">
    <w:abstractNumId w:val="14"/>
  </w:num>
  <w:num w:numId="23">
    <w:abstractNumId w:val="12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B7"/>
    <w:rsid w:val="000047CF"/>
    <w:rsid w:val="000102CB"/>
    <w:rsid w:val="00065D4B"/>
    <w:rsid w:val="00084E5E"/>
    <w:rsid w:val="000A2683"/>
    <w:rsid w:val="000F50D9"/>
    <w:rsid w:val="0013230F"/>
    <w:rsid w:val="001952A7"/>
    <w:rsid w:val="001C6E85"/>
    <w:rsid w:val="001E74B7"/>
    <w:rsid w:val="00212C55"/>
    <w:rsid w:val="00217858"/>
    <w:rsid w:val="00257C9C"/>
    <w:rsid w:val="00270811"/>
    <w:rsid w:val="002E39D1"/>
    <w:rsid w:val="00312D92"/>
    <w:rsid w:val="00342584"/>
    <w:rsid w:val="00352E2E"/>
    <w:rsid w:val="003560BB"/>
    <w:rsid w:val="003E16DD"/>
    <w:rsid w:val="0041699A"/>
    <w:rsid w:val="00422A84"/>
    <w:rsid w:val="0044552F"/>
    <w:rsid w:val="0046448C"/>
    <w:rsid w:val="0049342C"/>
    <w:rsid w:val="00494568"/>
    <w:rsid w:val="004F3346"/>
    <w:rsid w:val="0052239B"/>
    <w:rsid w:val="0052458F"/>
    <w:rsid w:val="00541BF1"/>
    <w:rsid w:val="00545EAA"/>
    <w:rsid w:val="00561198"/>
    <w:rsid w:val="00583016"/>
    <w:rsid w:val="005A73F9"/>
    <w:rsid w:val="005F5231"/>
    <w:rsid w:val="006211BF"/>
    <w:rsid w:val="00652565"/>
    <w:rsid w:val="00697A8B"/>
    <w:rsid w:val="006A5DA1"/>
    <w:rsid w:val="007229E1"/>
    <w:rsid w:val="00762079"/>
    <w:rsid w:val="007A15DF"/>
    <w:rsid w:val="007A7A90"/>
    <w:rsid w:val="007B10A3"/>
    <w:rsid w:val="007D2AAD"/>
    <w:rsid w:val="007E6B50"/>
    <w:rsid w:val="007E6BF4"/>
    <w:rsid w:val="00817BD6"/>
    <w:rsid w:val="00820B36"/>
    <w:rsid w:val="00824435"/>
    <w:rsid w:val="00864314"/>
    <w:rsid w:val="00871A2D"/>
    <w:rsid w:val="008A44CB"/>
    <w:rsid w:val="008B1213"/>
    <w:rsid w:val="008B4B25"/>
    <w:rsid w:val="008C7980"/>
    <w:rsid w:val="00924B89"/>
    <w:rsid w:val="009B2D63"/>
    <w:rsid w:val="009D7359"/>
    <w:rsid w:val="009E31AE"/>
    <w:rsid w:val="009E5024"/>
    <w:rsid w:val="009E70DC"/>
    <w:rsid w:val="00A025C9"/>
    <w:rsid w:val="00A56DBB"/>
    <w:rsid w:val="00A62286"/>
    <w:rsid w:val="00A81E83"/>
    <w:rsid w:val="00A862DF"/>
    <w:rsid w:val="00A93E47"/>
    <w:rsid w:val="00A97491"/>
    <w:rsid w:val="00AA7889"/>
    <w:rsid w:val="00AB2872"/>
    <w:rsid w:val="00AC1DBA"/>
    <w:rsid w:val="00AD56EB"/>
    <w:rsid w:val="00C174A6"/>
    <w:rsid w:val="00C344A1"/>
    <w:rsid w:val="00C9227C"/>
    <w:rsid w:val="00C97A58"/>
    <w:rsid w:val="00D12CBD"/>
    <w:rsid w:val="00D61546"/>
    <w:rsid w:val="00DB0892"/>
    <w:rsid w:val="00DC2B7D"/>
    <w:rsid w:val="00DC3E1B"/>
    <w:rsid w:val="00DF5D60"/>
    <w:rsid w:val="00DF7607"/>
    <w:rsid w:val="00E4005A"/>
    <w:rsid w:val="00E7596A"/>
    <w:rsid w:val="00E759C3"/>
    <w:rsid w:val="00E80EE3"/>
    <w:rsid w:val="00E90854"/>
    <w:rsid w:val="00EA285C"/>
    <w:rsid w:val="00EC553A"/>
    <w:rsid w:val="00EF6F73"/>
    <w:rsid w:val="00F079B9"/>
    <w:rsid w:val="00F438BA"/>
    <w:rsid w:val="00F5331C"/>
    <w:rsid w:val="00F90B1A"/>
    <w:rsid w:val="00F931D4"/>
    <w:rsid w:val="00FA177A"/>
    <w:rsid w:val="00FB0CC0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4F54A-A60A-4834-95F6-092A47D3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4B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7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havenstreetandashey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 Binnie</cp:lastModifiedBy>
  <cp:revision>4</cp:revision>
  <cp:lastPrinted>2016-11-25T10:57:00Z</cp:lastPrinted>
  <dcterms:created xsi:type="dcterms:W3CDTF">2017-05-31T10:59:00Z</dcterms:created>
  <dcterms:modified xsi:type="dcterms:W3CDTF">2017-05-31T11:00:00Z</dcterms:modified>
</cp:coreProperties>
</file>