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HAVENSTREET AND ASHEY PARISH COUNCIL</w:t>
      </w: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Clerk: Chris Binnie, 146 Marlborough Road, Ryde, Isle of Wight, PO33 1AR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Tel: 01983 565334                                        </w:t>
      </w:r>
      <w:hyperlink r:id="rId5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:rsidR="001E74B7" w:rsidRDefault="003C2479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1E74B7">
        <w:rPr>
          <w:rFonts w:cs="Arial"/>
          <w:sz w:val="24"/>
          <w:szCs w:val="24"/>
        </w:rPr>
        <w:t xml:space="preserve"> meeting of Havenstreet and Ashey Parish Council, to be held at the Community Centre, Main Road, Havenstreet, on </w:t>
      </w:r>
      <w:r w:rsidR="001E74B7" w:rsidRPr="000102CB">
        <w:rPr>
          <w:rFonts w:cs="Arial"/>
          <w:sz w:val="24"/>
          <w:szCs w:val="24"/>
        </w:rPr>
        <w:t xml:space="preserve">Thursday </w:t>
      </w:r>
      <w:r w:rsidR="008250F6">
        <w:rPr>
          <w:rFonts w:cs="Arial"/>
          <w:sz w:val="24"/>
          <w:szCs w:val="24"/>
        </w:rPr>
        <w:t>7 September</w:t>
      </w:r>
      <w:r w:rsidR="001E74B7" w:rsidRPr="000102CB">
        <w:rPr>
          <w:rFonts w:cs="Arial"/>
          <w:sz w:val="24"/>
          <w:szCs w:val="24"/>
        </w:rPr>
        <w:t xml:space="preserve"> 201</w:t>
      </w:r>
      <w:r w:rsidR="00217858">
        <w:rPr>
          <w:rFonts w:cs="Arial"/>
          <w:sz w:val="24"/>
          <w:szCs w:val="24"/>
        </w:rPr>
        <w:t>7</w:t>
      </w:r>
      <w:r w:rsidR="001E74B7" w:rsidRPr="000102CB">
        <w:rPr>
          <w:rFonts w:cs="Arial"/>
          <w:sz w:val="24"/>
          <w:szCs w:val="24"/>
        </w:rPr>
        <w:t xml:space="preserve"> </w:t>
      </w:r>
      <w:r w:rsidR="001E74B7">
        <w:rPr>
          <w:rFonts w:cs="Arial"/>
          <w:sz w:val="24"/>
          <w:szCs w:val="24"/>
        </w:rPr>
        <w:t>at 7pm, for the purpose of transacting the following business</w:t>
      </w:r>
      <w:r w:rsidR="00A56DBB">
        <w:rPr>
          <w:rFonts w:cs="Arial"/>
          <w:sz w:val="24"/>
          <w:szCs w:val="24"/>
        </w:rPr>
        <w:t>: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 15 minute Public Forum will precede the Meeting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 of the public are invited to address the meeting</w:t>
      </w:r>
    </w:p>
    <w:p w:rsidR="001E74B7" w:rsidRDefault="00AD56EB" w:rsidP="001E74B7">
      <w:pPr>
        <w:pStyle w:val="NoSpacing"/>
        <w:jc w:val="center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on</w:t>
      </w:r>
      <w:proofErr w:type="gramEnd"/>
      <w:r w:rsidR="001E74B7">
        <w:rPr>
          <w:rFonts w:cs="Arial"/>
          <w:sz w:val="24"/>
          <w:szCs w:val="24"/>
        </w:rPr>
        <w:t xml:space="preserve"> matters relevant to the Parish</w:t>
      </w:r>
      <w:r w:rsidR="00EA285C">
        <w:rPr>
          <w:rFonts w:cs="Arial"/>
          <w:sz w:val="24"/>
          <w:szCs w:val="24"/>
        </w:rPr>
        <w:t>,</w:t>
      </w:r>
      <w:r w:rsidR="001E74B7">
        <w:rPr>
          <w:rFonts w:cs="Arial"/>
          <w:sz w:val="24"/>
          <w:szCs w:val="24"/>
        </w:rPr>
        <w:t xml:space="preserve"> or </w:t>
      </w:r>
      <w:r>
        <w:rPr>
          <w:rFonts w:cs="Arial"/>
          <w:sz w:val="24"/>
          <w:szCs w:val="24"/>
        </w:rPr>
        <w:t xml:space="preserve">on </w:t>
      </w:r>
      <w:r w:rsidR="001E74B7">
        <w:rPr>
          <w:rFonts w:cs="Arial"/>
          <w:sz w:val="24"/>
          <w:szCs w:val="24"/>
        </w:rPr>
        <w:t>the business set out below.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AGENDA</w:t>
      </w: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Apologies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apologies for absence.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Declarations of Interest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declarations of Interest.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Minutes of the Previous Meeting</w:t>
      </w:r>
    </w:p>
    <w:p w:rsidR="00A56DBB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take as read, and confirm as accurate, the minutes of the </w:t>
      </w:r>
      <w:r w:rsidR="00FE2C2B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eeting</w:t>
      </w:r>
    </w:p>
    <w:p w:rsidR="001E74B7" w:rsidRDefault="00541BF1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proofErr w:type="gramStart"/>
      <w:r w:rsidR="001E74B7">
        <w:rPr>
          <w:rFonts w:cs="Arial"/>
          <w:sz w:val="24"/>
          <w:szCs w:val="24"/>
        </w:rPr>
        <w:t>held</w:t>
      </w:r>
      <w:proofErr w:type="gramEnd"/>
      <w:r w:rsidR="001E74B7">
        <w:rPr>
          <w:rFonts w:cs="Arial"/>
          <w:sz w:val="24"/>
          <w:szCs w:val="24"/>
        </w:rPr>
        <w:t xml:space="preserve"> on</w:t>
      </w:r>
      <w:r w:rsidR="0052458F">
        <w:rPr>
          <w:rFonts w:cs="Arial"/>
          <w:sz w:val="24"/>
          <w:szCs w:val="24"/>
        </w:rPr>
        <w:t xml:space="preserve"> </w:t>
      </w:r>
      <w:r w:rsidR="001D500D">
        <w:rPr>
          <w:rFonts w:cs="Arial"/>
          <w:sz w:val="24"/>
          <w:szCs w:val="24"/>
        </w:rPr>
        <w:t>6</w:t>
      </w:r>
      <w:r w:rsidR="00E80EE3" w:rsidRPr="000102CB">
        <w:rPr>
          <w:rFonts w:cs="Arial"/>
          <w:sz w:val="24"/>
          <w:szCs w:val="24"/>
        </w:rPr>
        <w:t xml:space="preserve"> </w:t>
      </w:r>
      <w:r w:rsidR="001D500D">
        <w:rPr>
          <w:rFonts w:cs="Arial"/>
          <w:sz w:val="24"/>
          <w:szCs w:val="24"/>
        </w:rPr>
        <w:t>June</w:t>
      </w:r>
      <w:r w:rsidRPr="000102CB">
        <w:rPr>
          <w:rFonts w:cs="Arial"/>
          <w:sz w:val="24"/>
          <w:szCs w:val="24"/>
        </w:rPr>
        <w:t xml:space="preserve"> </w:t>
      </w:r>
      <w:r w:rsidR="001E74B7" w:rsidRPr="000102CB">
        <w:rPr>
          <w:rFonts w:cs="Arial"/>
          <w:sz w:val="24"/>
          <w:szCs w:val="24"/>
        </w:rPr>
        <w:t>201</w:t>
      </w:r>
      <w:r w:rsidR="009E70DC">
        <w:rPr>
          <w:rFonts w:cs="Arial"/>
          <w:sz w:val="24"/>
          <w:szCs w:val="24"/>
        </w:rPr>
        <w:t>7</w:t>
      </w:r>
      <w:r w:rsidR="001E74B7" w:rsidRPr="000102CB">
        <w:rPr>
          <w:rFonts w:cs="Arial"/>
          <w:sz w:val="24"/>
          <w:szCs w:val="24"/>
        </w:rPr>
        <w:t>.</w:t>
      </w:r>
    </w:p>
    <w:p w:rsidR="00936B7E" w:rsidRDefault="00936B7E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Parishioners 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from parishioners.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Chairman’s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Chairman’s report.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Members Questions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Councillors to raise any questions. 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8A44CB" w:rsidRDefault="008A44CB" w:rsidP="001E74B7">
      <w:pPr>
        <w:pStyle w:val="NoSpacing"/>
        <w:ind w:left="720"/>
        <w:rPr>
          <w:rFonts w:cs="Arial"/>
          <w:i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Policing Items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items raised or reported by the police.</w:t>
      </w:r>
    </w:p>
    <w:p w:rsidR="00541BF1" w:rsidRDefault="00541BF1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Isle of Wight Counci</w:t>
      </w:r>
      <w:r w:rsidR="00C97A58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lor’s Report</w:t>
      </w:r>
      <w:r w:rsidR="00C174A6">
        <w:rPr>
          <w:rFonts w:cs="Arial"/>
          <w:b/>
          <w:sz w:val="24"/>
          <w:szCs w:val="24"/>
        </w:rPr>
        <w:t>s</w:t>
      </w:r>
    </w:p>
    <w:p w:rsidR="001D500D" w:rsidRDefault="001D500D" w:rsidP="001D500D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receive the report of the Isle of Wight Councillor for Havenstreet Ashey and Haylands, Cllr V Churchman. </w:t>
      </w:r>
    </w:p>
    <w:p w:rsidR="008069F7" w:rsidRDefault="008069F7" w:rsidP="001D500D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Other Reports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reports from H&amp;APC Representatives on outside bodies: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Havenstreet Community Association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Association of Local Councils</w:t>
      </w:r>
    </w:p>
    <w:p w:rsidR="003C2479" w:rsidRDefault="003C2479" w:rsidP="003C2479">
      <w:pPr>
        <w:pStyle w:val="NoSpacing"/>
        <w:ind w:left="144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Ashey</w:t>
      </w:r>
    </w:p>
    <w:p w:rsidR="001E74B7" w:rsidRDefault="001E74B7" w:rsidP="00E7596A">
      <w:pPr>
        <w:pStyle w:val="NoSpacing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any matters relevant to Ashey</w:t>
      </w:r>
    </w:p>
    <w:p w:rsidR="001E74B7" w:rsidRDefault="00C174A6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     </w:t>
      </w:r>
      <w:r w:rsidR="001E74B7">
        <w:rPr>
          <w:rFonts w:cs="Arial"/>
          <w:i/>
          <w:sz w:val="24"/>
          <w:szCs w:val="24"/>
        </w:rPr>
        <w:t>No substantive decisions can be taken under this item.</w:t>
      </w:r>
    </w:p>
    <w:p w:rsidR="003C2479" w:rsidRDefault="003C2479" w:rsidP="001E74B7">
      <w:pPr>
        <w:pStyle w:val="NoSpacing"/>
        <w:ind w:left="720"/>
        <w:rPr>
          <w:rFonts w:cs="Arial"/>
          <w:i/>
          <w:sz w:val="24"/>
          <w:szCs w:val="24"/>
        </w:rPr>
      </w:pPr>
    </w:p>
    <w:p w:rsidR="001E74B7" w:rsidRPr="00217858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217858">
        <w:rPr>
          <w:rFonts w:cs="Arial"/>
          <w:b/>
          <w:sz w:val="24"/>
          <w:szCs w:val="24"/>
        </w:rPr>
        <w:t>Planning</w:t>
      </w:r>
    </w:p>
    <w:p w:rsidR="00871A2D" w:rsidRDefault="00312D92" w:rsidP="00871A2D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 w:rsidRPr="00217858">
        <w:rPr>
          <w:rFonts w:cs="Arial"/>
          <w:sz w:val="24"/>
          <w:szCs w:val="24"/>
        </w:rPr>
        <w:t xml:space="preserve">To </w:t>
      </w:r>
      <w:r w:rsidR="007B10A3" w:rsidRPr="00217858">
        <w:rPr>
          <w:rFonts w:cs="Arial"/>
          <w:sz w:val="24"/>
          <w:szCs w:val="24"/>
        </w:rPr>
        <w:t>consider</w:t>
      </w:r>
      <w:r w:rsidRPr="00217858">
        <w:rPr>
          <w:rFonts w:cs="Arial"/>
          <w:sz w:val="24"/>
          <w:szCs w:val="24"/>
        </w:rPr>
        <w:t xml:space="preserve"> the following planning application</w:t>
      </w:r>
      <w:r w:rsidR="005A73F9" w:rsidRPr="00217858">
        <w:rPr>
          <w:rFonts w:cs="Arial"/>
          <w:sz w:val="24"/>
          <w:szCs w:val="24"/>
        </w:rPr>
        <w:t>s</w:t>
      </w:r>
      <w:r w:rsidR="00C9227C" w:rsidRPr="00217858">
        <w:rPr>
          <w:rFonts w:cs="Arial"/>
          <w:sz w:val="24"/>
          <w:szCs w:val="24"/>
        </w:rPr>
        <w:t>:</w:t>
      </w:r>
    </w:p>
    <w:p w:rsidR="00065D4B" w:rsidRPr="000A39D7" w:rsidRDefault="000A39D7" w:rsidP="000A39D7">
      <w:pPr>
        <w:pStyle w:val="NoSpacing"/>
        <w:numPr>
          <w:ilvl w:val="0"/>
          <w:numId w:val="21"/>
        </w:numPr>
        <w:rPr>
          <w:rFonts w:cs="Arial"/>
          <w:b/>
          <w:sz w:val="24"/>
          <w:szCs w:val="24"/>
        </w:rPr>
      </w:pPr>
      <w:r w:rsidRPr="000A39D7">
        <w:rPr>
          <w:rFonts w:cs="Arial"/>
          <w:b/>
          <w:sz w:val="24"/>
          <w:szCs w:val="24"/>
        </w:rPr>
        <w:lastRenderedPageBreak/>
        <w:t>Whitefield Farm, Ashey Road, Ashey</w:t>
      </w:r>
    </w:p>
    <w:p w:rsidR="00065D4B" w:rsidRPr="000A39D7" w:rsidRDefault="00065D4B" w:rsidP="00065D4B">
      <w:pPr>
        <w:pStyle w:val="NoSpacing"/>
        <w:ind w:left="1800"/>
        <w:rPr>
          <w:rFonts w:cs="Arial"/>
          <w:sz w:val="24"/>
          <w:szCs w:val="24"/>
        </w:rPr>
      </w:pPr>
      <w:r w:rsidRPr="000A39D7">
        <w:rPr>
          <w:rFonts w:cs="Arial"/>
          <w:sz w:val="24"/>
          <w:szCs w:val="24"/>
        </w:rPr>
        <w:t>P/</w:t>
      </w:r>
      <w:r w:rsidR="005022B0" w:rsidRPr="000A39D7">
        <w:rPr>
          <w:rFonts w:cs="Arial"/>
          <w:sz w:val="24"/>
          <w:szCs w:val="24"/>
        </w:rPr>
        <w:t>00</w:t>
      </w:r>
      <w:r w:rsidR="000A39D7" w:rsidRPr="000A39D7">
        <w:rPr>
          <w:rFonts w:cs="Arial"/>
          <w:sz w:val="24"/>
          <w:szCs w:val="24"/>
        </w:rPr>
        <w:t>966</w:t>
      </w:r>
      <w:r w:rsidRPr="000A39D7">
        <w:rPr>
          <w:rFonts w:cs="Arial"/>
          <w:sz w:val="24"/>
          <w:szCs w:val="24"/>
        </w:rPr>
        <w:t>/1</w:t>
      </w:r>
      <w:r w:rsidR="00F43EB2" w:rsidRPr="000A39D7">
        <w:rPr>
          <w:rFonts w:cs="Arial"/>
          <w:sz w:val="24"/>
          <w:szCs w:val="24"/>
        </w:rPr>
        <w:t>7</w:t>
      </w:r>
      <w:r w:rsidRPr="000A39D7">
        <w:rPr>
          <w:rFonts w:cs="Arial"/>
          <w:sz w:val="24"/>
          <w:szCs w:val="24"/>
        </w:rPr>
        <w:t xml:space="preserve"> </w:t>
      </w:r>
      <w:r w:rsidR="00F43EB2" w:rsidRPr="000A39D7">
        <w:rPr>
          <w:rFonts w:cs="Arial"/>
          <w:sz w:val="24"/>
          <w:szCs w:val="24"/>
        </w:rPr>
        <w:t>or</w:t>
      </w:r>
      <w:r w:rsidRPr="000A39D7">
        <w:rPr>
          <w:rFonts w:cs="Arial"/>
          <w:sz w:val="24"/>
          <w:szCs w:val="24"/>
        </w:rPr>
        <w:t xml:space="preserve"> TCP/</w:t>
      </w:r>
      <w:r w:rsidR="000A39D7" w:rsidRPr="000A39D7">
        <w:rPr>
          <w:rFonts w:cs="Arial"/>
          <w:sz w:val="24"/>
          <w:szCs w:val="24"/>
        </w:rPr>
        <w:t>02825</w:t>
      </w:r>
      <w:r w:rsidRPr="000A39D7">
        <w:rPr>
          <w:rFonts w:cs="Arial"/>
          <w:sz w:val="24"/>
          <w:szCs w:val="24"/>
        </w:rPr>
        <w:t>/</w:t>
      </w:r>
      <w:r w:rsidR="000A39D7" w:rsidRPr="000A39D7">
        <w:rPr>
          <w:rFonts w:cs="Arial"/>
          <w:sz w:val="24"/>
          <w:szCs w:val="24"/>
        </w:rPr>
        <w:t>F</w:t>
      </w:r>
    </w:p>
    <w:p w:rsidR="000A39D7" w:rsidRPr="000A39D7" w:rsidRDefault="000A39D7" w:rsidP="00065D4B">
      <w:pPr>
        <w:pStyle w:val="NoSpacing"/>
        <w:ind w:left="1800"/>
        <w:rPr>
          <w:rFonts w:cs="Arial"/>
          <w:sz w:val="24"/>
          <w:szCs w:val="24"/>
        </w:rPr>
      </w:pPr>
      <w:r w:rsidRPr="000A39D7">
        <w:rPr>
          <w:rFonts w:cs="Arial"/>
          <w:sz w:val="24"/>
          <w:szCs w:val="24"/>
        </w:rPr>
        <w:t>Continued use of agricultural barn and land for the storage</w:t>
      </w:r>
    </w:p>
    <w:p w:rsidR="00065D4B" w:rsidRPr="000A39D7" w:rsidRDefault="000A39D7" w:rsidP="00065D4B">
      <w:pPr>
        <w:pStyle w:val="NoSpacing"/>
        <w:ind w:left="1800"/>
        <w:rPr>
          <w:rFonts w:cs="Arial"/>
          <w:sz w:val="24"/>
          <w:szCs w:val="24"/>
        </w:rPr>
      </w:pPr>
      <w:proofErr w:type="gramStart"/>
      <w:r w:rsidRPr="000A39D7">
        <w:rPr>
          <w:rFonts w:cs="Arial"/>
          <w:sz w:val="24"/>
          <w:szCs w:val="24"/>
        </w:rPr>
        <w:t>of</w:t>
      </w:r>
      <w:proofErr w:type="gramEnd"/>
      <w:r w:rsidRPr="000A39D7">
        <w:rPr>
          <w:rFonts w:cs="Arial"/>
          <w:sz w:val="24"/>
          <w:szCs w:val="24"/>
        </w:rPr>
        <w:t xml:space="preserve"> waste receptacles.</w:t>
      </w:r>
      <w:r w:rsidR="005022B0" w:rsidRPr="000A39D7">
        <w:rPr>
          <w:rFonts w:cs="Arial"/>
          <w:sz w:val="24"/>
          <w:szCs w:val="24"/>
        </w:rPr>
        <w:t xml:space="preserve"> </w:t>
      </w:r>
    </w:p>
    <w:p w:rsidR="000A39D7" w:rsidRPr="000A39D7" w:rsidRDefault="000A39D7" w:rsidP="00065D4B">
      <w:pPr>
        <w:pStyle w:val="NoSpacing"/>
        <w:ind w:left="1800"/>
        <w:rPr>
          <w:rFonts w:cs="Arial"/>
          <w:i/>
          <w:sz w:val="24"/>
          <w:szCs w:val="24"/>
        </w:rPr>
      </w:pPr>
      <w:r w:rsidRPr="000A39D7">
        <w:rPr>
          <w:rFonts w:cs="Arial"/>
          <w:i/>
          <w:sz w:val="24"/>
          <w:szCs w:val="24"/>
        </w:rPr>
        <w:t xml:space="preserve">NOTE: Although this </w:t>
      </w:r>
      <w:r>
        <w:rPr>
          <w:rFonts w:cs="Arial"/>
          <w:i/>
          <w:sz w:val="24"/>
          <w:szCs w:val="24"/>
        </w:rPr>
        <w:t xml:space="preserve">farm’s address is </w:t>
      </w:r>
      <w:r w:rsidRPr="000A39D7">
        <w:rPr>
          <w:rFonts w:cs="Arial"/>
          <w:i/>
          <w:sz w:val="24"/>
          <w:szCs w:val="24"/>
        </w:rPr>
        <w:t xml:space="preserve">Ashey, the barn itself is just over the parish boundary in </w:t>
      </w:r>
      <w:proofErr w:type="spellStart"/>
      <w:r w:rsidRPr="000A39D7">
        <w:rPr>
          <w:rFonts w:cs="Arial"/>
          <w:i/>
          <w:sz w:val="24"/>
          <w:szCs w:val="24"/>
        </w:rPr>
        <w:t>Brading</w:t>
      </w:r>
      <w:proofErr w:type="spellEnd"/>
      <w:r w:rsidRPr="000A39D7">
        <w:rPr>
          <w:rFonts w:cs="Arial"/>
          <w:i/>
          <w:sz w:val="24"/>
          <w:szCs w:val="24"/>
        </w:rPr>
        <w:t>.</w:t>
      </w:r>
    </w:p>
    <w:p w:rsidR="005741B5" w:rsidRPr="004C21BD" w:rsidRDefault="000A39D7" w:rsidP="000A39D7">
      <w:pPr>
        <w:pStyle w:val="NoSpacing"/>
        <w:ind w:left="720"/>
        <w:rPr>
          <w:rFonts w:cs="Arial"/>
          <w:b/>
          <w:sz w:val="24"/>
          <w:szCs w:val="24"/>
        </w:rPr>
      </w:pPr>
      <w:r>
        <w:rPr>
          <w:rFonts w:cs="Arial"/>
          <w:b/>
          <w:color w:val="FF0000"/>
          <w:sz w:val="24"/>
          <w:szCs w:val="24"/>
        </w:rPr>
        <w:t xml:space="preserve"> </w:t>
      </w:r>
      <w:r>
        <w:rPr>
          <w:rFonts w:cs="Arial"/>
          <w:b/>
          <w:color w:val="FF0000"/>
          <w:sz w:val="24"/>
          <w:szCs w:val="24"/>
        </w:rPr>
        <w:tab/>
      </w:r>
      <w:r w:rsidRPr="004C21BD">
        <w:rPr>
          <w:rFonts w:cs="Arial"/>
          <w:b/>
          <w:sz w:val="24"/>
          <w:szCs w:val="24"/>
        </w:rPr>
        <w:t xml:space="preserve">ii)   </w:t>
      </w:r>
      <w:proofErr w:type="spellStart"/>
      <w:r w:rsidR="004C21BD" w:rsidRPr="004C21BD">
        <w:rPr>
          <w:rFonts w:cs="Arial"/>
          <w:b/>
          <w:sz w:val="24"/>
          <w:szCs w:val="24"/>
        </w:rPr>
        <w:t>Roebeck</w:t>
      </w:r>
      <w:proofErr w:type="spellEnd"/>
      <w:r w:rsidR="004C21BD" w:rsidRPr="004C21BD">
        <w:rPr>
          <w:rFonts w:cs="Arial"/>
          <w:b/>
          <w:sz w:val="24"/>
          <w:szCs w:val="24"/>
        </w:rPr>
        <w:t xml:space="preserve"> Country Park, Gatehouse</w:t>
      </w:r>
      <w:r w:rsidR="005741B5" w:rsidRPr="004C21BD">
        <w:rPr>
          <w:rFonts w:cs="Arial"/>
          <w:b/>
          <w:sz w:val="24"/>
          <w:szCs w:val="24"/>
        </w:rPr>
        <w:t xml:space="preserve"> Road, Upton, Ryde</w:t>
      </w:r>
    </w:p>
    <w:p w:rsidR="005741B5" w:rsidRPr="004C21BD" w:rsidRDefault="005741B5" w:rsidP="005741B5">
      <w:pPr>
        <w:pStyle w:val="NoSpacing"/>
        <w:ind w:left="1800"/>
        <w:rPr>
          <w:rFonts w:cs="Arial"/>
          <w:sz w:val="24"/>
          <w:szCs w:val="24"/>
        </w:rPr>
      </w:pPr>
      <w:r w:rsidRPr="004C21BD">
        <w:rPr>
          <w:rFonts w:cs="Arial"/>
          <w:sz w:val="24"/>
          <w:szCs w:val="24"/>
        </w:rPr>
        <w:t>P/00</w:t>
      </w:r>
      <w:r w:rsidR="004C21BD" w:rsidRPr="004C21BD">
        <w:rPr>
          <w:rFonts w:cs="Arial"/>
          <w:sz w:val="24"/>
          <w:szCs w:val="24"/>
        </w:rPr>
        <w:t>995</w:t>
      </w:r>
      <w:r w:rsidRPr="004C21BD">
        <w:rPr>
          <w:rFonts w:cs="Arial"/>
          <w:sz w:val="24"/>
          <w:szCs w:val="24"/>
        </w:rPr>
        <w:t>/17 or TCP/</w:t>
      </w:r>
      <w:r w:rsidR="004C21BD" w:rsidRPr="004C21BD">
        <w:rPr>
          <w:rFonts w:cs="Arial"/>
          <w:sz w:val="24"/>
          <w:szCs w:val="24"/>
        </w:rPr>
        <w:t>23688</w:t>
      </w:r>
      <w:r w:rsidRPr="004C21BD">
        <w:rPr>
          <w:rFonts w:cs="Arial"/>
          <w:sz w:val="24"/>
          <w:szCs w:val="24"/>
        </w:rPr>
        <w:t>/</w:t>
      </w:r>
      <w:r w:rsidR="004C21BD" w:rsidRPr="004C21BD">
        <w:rPr>
          <w:rFonts w:cs="Arial"/>
          <w:sz w:val="24"/>
          <w:szCs w:val="24"/>
        </w:rPr>
        <w:t>R</w:t>
      </w:r>
    </w:p>
    <w:p w:rsidR="005741B5" w:rsidRPr="004C21BD" w:rsidRDefault="004C21BD" w:rsidP="005741B5">
      <w:pPr>
        <w:pStyle w:val="NoSpacing"/>
        <w:ind w:left="1800"/>
        <w:rPr>
          <w:rFonts w:cs="Arial"/>
          <w:sz w:val="24"/>
          <w:szCs w:val="24"/>
        </w:rPr>
      </w:pPr>
      <w:r w:rsidRPr="004C21BD">
        <w:rPr>
          <w:rFonts w:cs="Arial"/>
          <w:sz w:val="24"/>
          <w:szCs w:val="24"/>
        </w:rPr>
        <w:t>Revised layout of 20 holiday lodges as an amendment to planning</w:t>
      </w:r>
    </w:p>
    <w:p w:rsidR="004C21BD" w:rsidRDefault="004C21BD" w:rsidP="005741B5">
      <w:pPr>
        <w:pStyle w:val="NoSpacing"/>
        <w:ind w:left="1800"/>
        <w:rPr>
          <w:rFonts w:cs="Arial"/>
          <w:sz w:val="24"/>
          <w:szCs w:val="24"/>
        </w:rPr>
      </w:pPr>
      <w:proofErr w:type="gramStart"/>
      <w:r w:rsidRPr="004C21BD">
        <w:rPr>
          <w:rFonts w:cs="Arial"/>
          <w:sz w:val="24"/>
          <w:szCs w:val="24"/>
        </w:rPr>
        <w:t>consent</w:t>
      </w:r>
      <w:proofErr w:type="gramEnd"/>
      <w:r w:rsidRPr="004C21BD">
        <w:rPr>
          <w:rFonts w:cs="Arial"/>
          <w:sz w:val="24"/>
          <w:szCs w:val="24"/>
        </w:rPr>
        <w:t xml:space="preserve"> P/01496/15</w:t>
      </w:r>
    </w:p>
    <w:p w:rsidR="00801E8A" w:rsidRDefault="00801E8A" w:rsidP="00801E8A">
      <w:pPr>
        <w:pStyle w:val="NoSpacing"/>
        <w:ind w:left="720" w:firstLine="720"/>
        <w:rPr>
          <w:rFonts w:cs="Arial"/>
          <w:b/>
          <w:sz w:val="24"/>
          <w:szCs w:val="24"/>
        </w:rPr>
      </w:pPr>
      <w:r w:rsidRPr="00801E8A">
        <w:rPr>
          <w:rFonts w:cs="Arial"/>
          <w:b/>
          <w:sz w:val="24"/>
          <w:szCs w:val="24"/>
        </w:rPr>
        <w:t>iii)  Homelands, Church Road, Havenstreet</w:t>
      </w:r>
    </w:p>
    <w:p w:rsidR="00801E8A" w:rsidRPr="00801E8A" w:rsidRDefault="00801E8A" w:rsidP="00801E8A">
      <w:pPr>
        <w:pStyle w:val="NoSpacing"/>
        <w:ind w:left="720" w:firstLine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</w:t>
      </w:r>
      <w:r>
        <w:rPr>
          <w:rFonts w:cs="Arial"/>
          <w:sz w:val="24"/>
          <w:szCs w:val="24"/>
        </w:rPr>
        <w:t>P/01011/17 or TCP/20111/E</w:t>
      </w:r>
    </w:p>
    <w:p w:rsidR="00801E8A" w:rsidRPr="004C21BD" w:rsidRDefault="00801E8A" w:rsidP="00801E8A">
      <w:pPr>
        <w:pStyle w:val="NoSpacing"/>
        <w:ind w:left="181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Proposed loft conversion including dormer windows on west elevation, and 3 Velux windows on east elevation; alterations.  </w:t>
      </w:r>
    </w:p>
    <w:p w:rsidR="00F43EB2" w:rsidRDefault="008250F6" w:rsidP="000A39D7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note the following appeal decision:</w:t>
      </w:r>
    </w:p>
    <w:p w:rsidR="008250F6" w:rsidRPr="008250F6" w:rsidRDefault="008250F6" w:rsidP="008250F6">
      <w:pPr>
        <w:pStyle w:val="NoSpacing"/>
        <w:ind w:left="1080" w:firstLine="720"/>
        <w:rPr>
          <w:rFonts w:cs="Arial"/>
          <w:b/>
          <w:sz w:val="24"/>
          <w:szCs w:val="24"/>
        </w:rPr>
      </w:pPr>
      <w:r w:rsidRPr="008250F6">
        <w:rPr>
          <w:rFonts w:cs="Arial"/>
          <w:b/>
          <w:sz w:val="24"/>
          <w:szCs w:val="24"/>
        </w:rPr>
        <w:t>Land off Briddlesford Road, Newport</w:t>
      </w:r>
    </w:p>
    <w:p w:rsidR="008250F6" w:rsidRPr="008250F6" w:rsidRDefault="008250F6" w:rsidP="008250F6">
      <w:pPr>
        <w:pStyle w:val="NoSpacing"/>
        <w:ind w:left="1800"/>
        <w:rPr>
          <w:rFonts w:cs="Arial"/>
          <w:sz w:val="24"/>
          <w:szCs w:val="24"/>
        </w:rPr>
      </w:pPr>
      <w:r w:rsidRPr="008250F6">
        <w:rPr>
          <w:rFonts w:cs="Arial"/>
          <w:sz w:val="24"/>
          <w:szCs w:val="24"/>
        </w:rPr>
        <w:t>P/00431/15 or TCP/03879/T</w:t>
      </w:r>
    </w:p>
    <w:p w:rsidR="008250F6" w:rsidRDefault="008250F6" w:rsidP="008250F6">
      <w:pPr>
        <w:pStyle w:val="NoSpacing"/>
        <w:ind w:left="1800"/>
        <w:rPr>
          <w:rFonts w:cs="Arial"/>
          <w:sz w:val="24"/>
          <w:szCs w:val="24"/>
        </w:rPr>
      </w:pPr>
      <w:r w:rsidRPr="008250F6">
        <w:rPr>
          <w:rFonts w:cs="Arial"/>
          <w:sz w:val="24"/>
          <w:szCs w:val="24"/>
        </w:rPr>
        <w:t>Full planning for retention of buildings</w:t>
      </w:r>
      <w:r>
        <w:rPr>
          <w:rFonts w:cs="Arial"/>
          <w:sz w:val="24"/>
          <w:szCs w:val="24"/>
        </w:rPr>
        <w:t xml:space="preserve">; use for waste treatment; extension to buildings. </w:t>
      </w:r>
    </w:p>
    <w:p w:rsidR="008250F6" w:rsidRPr="00F43EB2" w:rsidRDefault="008250F6" w:rsidP="008250F6">
      <w:pPr>
        <w:pStyle w:val="NoSpacing"/>
        <w:ind w:left="18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Decision: Granted  </w:t>
      </w:r>
    </w:p>
    <w:p w:rsidR="009E70DC" w:rsidRPr="009E70DC" w:rsidRDefault="009E70DC" w:rsidP="000A39D7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 w:rsidRPr="009E70DC">
        <w:rPr>
          <w:rFonts w:cs="Arial"/>
          <w:sz w:val="24"/>
          <w:szCs w:val="24"/>
        </w:rPr>
        <w:t>To note any planning decisions made by the IOW Council</w:t>
      </w:r>
      <w:r w:rsidR="008069F7">
        <w:rPr>
          <w:rFonts w:cs="Arial"/>
          <w:sz w:val="24"/>
          <w:szCs w:val="24"/>
        </w:rPr>
        <w:t>, and/or appeals lodged</w:t>
      </w:r>
      <w:r w:rsidRPr="009E70DC">
        <w:rPr>
          <w:rFonts w:cs="Arial"/>
          <w:sz w:val="24"/>
          <w:szCs w:val="24"/>
        </w:rPr>
        <w:t xml:space="preserve">.  </w:t>
      </w:r>
    </w:p>
    <w:p w:rsidR="009E70DC" w:rsidRPr="009E70DC" w:rsidRDefault="009E70DC" w:rsidP="009E70DC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any correspondence received</w:t>
      </w:r>
      <w:r w:rsidR="008069F7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</w:p>
    <w:p w:rsidR="005A2DD3" w:rsidRDefault="005A2DD3" w:rsidP="001E74B7">
      <w:pPr>
        <w:pStyle w:val="NoSpacing"/>
        <w:ind w:left="720"/>
        <w:rPr>
          <w:rFonts w:cs="Arial"/>
          <w:sz w:val="24"/>
          <w:szCs w:val="24"/>
        </w:rPr>
      </w:pPr>
    </w:p>
    <w:p w:rsidR="005A2DD3" w:rsidRPr="00E90312" w:rsidRDefault="005A2DD3" w:rsidP="005A2DD3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E90312">
        <w:rPr>
          <w:rFonts w:cs="Arial"/>
          <w:b/>
          <w:sz w:val="24"/>
          <w:szCs w:val="24"/>
        </w:rPr>
        <w:t>Isle of Wight Council Consultation</w:t>
      </w:r>
    </w:p>
    <w:p w:rsidR="005A2DD3" w:rsidRDefault="005A2DD3" w:rsidP="005A2DD3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any response to consultation on:</w:t>
      </w:r>
    </w:p>
    <w:p w:rsidR="005A2DD3" w:rsidRDefault="005A2DD3" w:rsidP="005A2DD3">
      <w:pPr>
        <w:pStyle w:val="NoSpacing"/>
        <w:numPr>
          <w:ilvl w:val="0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Island Plan Core Strategy</w:t>
      </w:r>
    </w:p>
    <w:p w:rsidR="005A2DD3" w:rsidRDefault="005A2DD3" w:rsidP="005A2DD3">
      <w:pPr>
        <w:pStyle w:val="NoSpacing"/>
        <w:numPr>
          <w:ilvl w:val="0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Council Tax Reduction Scheme</w:t>
      </w:r>
    </w:p>
    <w:p w:rsidR="00E90312" w:rsidRDefault="00E90312" w:rsidP="005A2DD3">
      <w:pPr>
        <w:pStyle w:val="NoSpacing"/>
        <w:numPr>
          <w:ilvl w:val="0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Wight we want survey.</w:t>
      </w:r>
    </w:p>
    <w:p w:rsidR="00676DF7" w:rsidRDefault="00676DF7" w:rsidP="001E74B7">
      <w:pPr>
        <w:pStyle w:val="NoSpacing"/>
        <w:ind w:left="720"/>
        <w:rPr>
          <w:rFonts w:cs="Arial"/>
          <w:sz w:val="24"/>
          <w:szCs w:val="24"/>
        </w:rPr>
      </w:pPr>
    </w:p>
    <w:p w:rsidR="00676DF7" w:rsidRDefault="00676DF7" w:rsidP="00676DF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IOW Day – Saturday 23 September 2017</w:t>
      </w:r>
    </w:p>
    <w:p w:rsidR="00676DF7" w:rsidRDefault="00676DF7" w:rsidP="00676DF7">
      <w:pPr>
        <w:pStyle w:val="NoSpacing"/>
        <w:ind w:left="720"/>
        <w:rPr>
          <w:rFonts w:cs="Arial"/>
          <w:sz w:val="24"/>
          <w:szCs w:val="24"/>
        </w:rPr>
      </w:pPr>
      <w:r w:rsidRPr="00BC15D5">
        <w:rPr>
          <w:rFonts w:cs="Arial"/>
          <w:sz w:val="24"/>
          <w:szCs w:val="24"/>
        </w:rPr>
        <w:t>To</w:t>
      </w:r>
      <w:r>
        <w:rPr>
          <w:rFonts w:cs="Arial"/>
          <w:sz w:val="24"/>
          <w:szCs w:val="24"/>
        </w:rPr>
        <w:t xml:space="preserve"> consider any IOW Day arrangements and/or events </w:t>
      </w:r>
    </w:p>
    <w:p w:rsidR="00676DF7" w:rsidRDefault="00676DF7" w:rsidP="00676DF7">
      <w:pPr>
        <w:pStyle w:val="NoSpacing"/>
        <w:ind w:left="720"/>
        <w:rPr>
          <w:rFonts w:cs="Arial"/>
          <w:sz w:val="24"/>
          <w:szCs w:val="24"/>
        </w:rPr>
      </w:pPr>
    </w:p>
    <w:p w:rsidR="00676DF7" w:rsidRPr="00676DF7" w:rsidRDefault="00676DF7" w:rsidP="00676DF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676DF7">
        <w:rPr>
          <w:rFonts w:cs="Arial"/>
          <w:b/>
          <w:sz w:val="24"/>
          <w:szCs w:val="24"/>
        </w:rPr>
        <w:t>Bus Shelter and Notice Board</w:t>
      </w:r>
    </w:p>
    <w:p w:rsidR="00676DF7" w:rsidRPr="00BC15D5" w:rsidRDefault="00676DF7" w:rsidP="00676DF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the future of the Havenstreet bus shelter and Parish Council noticeboard.</w:t>
      </w:r>
    </w:p>
    <w:p w:rsidR="00676DF7" w:rsidRDefault="00676DF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reports submitted by the Clerk.</w:t>
      </w:r>
    </w:p>
    <w:p w:rsidR="00625FAC" w:rsidRDefault="00625FAC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Finance etc.</w:t>
      </w:r>
    </w:p>
    <w:p w:rsidR="00BC15D5" w:rsidRDefault="00F438BA" w:rsidP="00217858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</w:t>
      </w:r>
      <w:r w:rsidR="008069F7">
        <w:rPr>
          <w:rFonts w:cs="Arial"/>
          <w:sz w:val="24"/>
          <w:szCs w:val="24"/>
        </w:rPr>
        <w:t>receive</w:t>
      </w:r>
      <w:r w:rsidR="001D500D">
        <w:rPr>
          <w:rFonts w:cs="Arial"/>
          <w:sz w:val="24"/>
          <w:szCs w:val="24"/>
        </w:rPr>
        <w:t xml:space="preserve"> the </w:t>
      </w:r>
      <w:r w:rsidR="008250F6">
        <w:rPr>
          <w:rFonts w:cs="Arial"/>
          <w:sz w:val="24"/>
          <w:szCs w:val="24"/>
        </w:rPr>
        <w:t>External Auditors</w:t>
      </w:r>
      <w:r w:rsidR="001D500D">
        <w:rPr>
          <w:rFonts w:cs="Arial"/>
          <w:sz w:val="24"/>
          <w:szCs w:val="24"/>
        </w:rPr>
        <w:t xml:space="preserve"> report</w:t>
      </w:r>
      <w:r w:rsidR="008250F6">
        <w:rPr>
          <w:rFonts w:cs="Arial"/>
          <w:sz w:val="24"/>
          <w:szCs w:val="24"/>
        </w:rPr>
        <w:t xml:space="preserve"> for the year 2016/17 (If received)</w:t>
      </w:r>
      <w:r w:rsidR="001D500D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</w:p>
    <w:p w:rsidR="00BC15D5" w:rsidRDefault="00BC15D5" w:rsidP="00217858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note the </w:t>
      </w:r>
      <w:r w:rsidR="00676DF7">
        <w:rPr>
          <w:rFonts w:cs="Arial"/>
          <w:sz w:val="24"/>
          <w:szCs w:val="24"/>
        </w:rPr>
        <w:t xml:space="preserve">new room hire charges for the Community Centre, Havenstreet. </w:t>
      </w:r>
    </w:p>
    <w:p w:rsidR="003E5826" w:rsidRDefault="003E5826" w:rsidP="003E5826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authorise a payment of £72 to Premier Garden Services for grass cutting at The Glade, Ashey.</w:t>
      </w:r>
    </w:p>
    <w:p w:rsidR="001E74B7" w:rsidRDefault="001E74B7" w:rsidP="001E74B7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</w:t>
      </w:r>
      <w:r w:rsidR="00FE2C2B">
        <w:rPr>
          <w:rFonts w:cs="Arial"/>
          <w:sz w:val="24"/>
          <w:szCs w:val="24"/>
        </w:rPr>
        <w:t>approve/</w:t>
      </w:r>
      <w:r>
        <w:rPr>
          <w:rFonts w:cs="Arial"/>
          <w:sz w:val="24"/>
          <w:szCs w:val="24"/>
        </w:rPr>
        <w:t xml:space="preserve">authorise payment of accounts. </w:t>
      </w:r>
    </w:p>
    <w:p w:rsidR="003E5826" w:rsidRDefault="003E5826" w:rsidP="009E5024">
      <w:pPr>
        <w:pStyle w:val="NoSpacing"/>
        <w:ind w:left="1080"/>
        <w:rPr>
          <w:rFonts w:cs="Arial"/>
          <w:sz w:val="24"/>
          <w:szCs w:val="24"/>
        </w:rPr>
      </w:pPr>
      <w:bookmarkStart w:id="0" w:name="_GoBack"/>
      <w:bookmarkEnd w:id="0"/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Date of next meeting</w:t>
      </w:r>
    </w:p>
    <w:p w:rsidR="00494568" w:rsidRDefault="001E74B7" w:rsidP="000102CB">
      <w:pPr>
        <w:pStyle w:val="NoSpacing"/>
        <w:ind w:left="720"/>
      </w:pPr>
      <w:r>
        <w:rPr>
          <w:rFonts w:cs="Arial"/>
          <w:sz w:val="24"/>
          <w:szCs w:val="24"/>
        </w:rPr>
        <w:t>T</w:t>
      </w:r>
      <w:r w:rsidR="001D500D">
        <w:rPr>
          <w:rFonts w:cs="Arial"/>
          <w:sz w:val="24"/>
          <w:szCs w:val="24"/>
        </w:rPr>
        <w:t>o</w:t>
      </w:r>
      <w:r>
        <w:rPr>
          <w:rFonts w:cs="Arial"/>
          <w:sz w:val="24"/>
          <w:szCs w:val="24"/>
        </w:rPr>
        <w:t xml:space="preserve"> </w:t>
      </w:r>
      <w:r w:rsidR="00541BF1">
        <w:rPr>
          <w:rFonts w:cs="Arial"/>
          <w:sz w:val="24"/>
          <w:szCs w:val="24"/>
        </w:rPr>
        <w:t xml:space="preserve">note </w:t>
      </w:r>
      <w:r w:rsidR="00676DF7">
        <w:rPr>
          <w:rFonts w:cs="Arial"/>
          <w:sz w:val="24"/>
          <w:szCs w:val="24"/>
        </w:rPr>
        <w:t>t</w:t>
      </w:r>
      <w:r w:rsidR="001D500D">
        <w:rPr>
          <w:rFonts w:cs="Arial"/>
          <w:sz w:val="24"/>
          <w:szCs w:val="24"/>
        </w:rPr>
        <w:t xml:space="preserve">he </w:t>
      </w:r>
      <w:r>
        <w:rPr>
          <w:rFonts w:cs="Arial"/>
          <w:sz w:val="24"/>
          <w:szCs w:val="24"/>
        </w:rPr>
        <w:t xml:space="preserve">next </w:t>
      </w:r>
      <w:r w:rsidR="008A44CB">
        <w:rPr>
          <w:rFonts w:cs="Arial"/>
          <w:sz w:val="24"/>
          <w:szCs w:val="24"/>
        </w:rPr>
        <w:t xml:space="preserve">scheduled </w:t>
      </w:r>
      <w:r>
        <w:rPr>
          <w:rFonts w:cs="Arial"/>
          <w:sz w:val="24"/>
          <w:szCs w:val="24"/>
        </w:rPr>
        <w:t xml:space="preserve">meeting will be at 7pm, on </w:t>
      </w:r>
      <w:r w:rsidRPr="00652565">
        <w:rPr>
          <w:rFonts w:cs="Arial"/>
          <w:sz w:val="24"/>
          <w:szCs w:val="24"/>
        </w:rPr>
        <w:t xml:space="preserve">Thursday </w:t>
      </w:r>
      <w:r w:rsidR="00676DF7">
        <w:rPr>
          <w:rFonts w:cs="Arial"/>
          <w:sz w:val="24"/>
          <w:szCs w:val="24"/>
        </w:rPr>
        <w:t>5</w:t>
      </w:r>
      <w:r w:rsidR="00AD56EB" w:rsidRPr="000102CB">
        <w:rPr>
          <w:rFonts w:cs="Arial"/>
          <w:sz w:val="24"/>
          <w:szCs w:val="24"/>
        </w:rPr>
        <w:t xml:space="preserve"> </w:t>
      </w:r>
      <w:r w:rsidR="00676DF7">
        <w:rPr>
          <w:rFonts w:cs="Arial"/>
          <w:sz w:val="24"/>
          <w:szCs w:val="24"/>
        </w:rPr>
        <w:t>Octo</w:t>
      </w:r>
      <w:r w:rsidR="001D500D">
        <w:rPr>
          <w:rFonts w:cs="Arial"/>
          <w:sz w:val="24"/>
          <w:szCs w:val="24"/>
        </w:rPr>
        <w:t>ber</w:t>
      </w:r>
      <w:r w:rsidRPr="000102CB">
        <w:rPr>
          <w:rFonts w:cs="Arial"/>
          <w:sz w:val="24"/>
          <w:szCs w:val="24"/>
        </w:rPr>
        <w:t xml:space="preserve"> 201</w:t>
      </w:r>
      <w:r w:rsidR="005A73F9" w:rsidRPr="000102CB">
        <w:rPr>
          <w:rFonts w:cs="Arial"/>
          <w:sz w:val="24"/>
          <w:szCs w:val="24"/>
        </w:rPr>
        <w:t>7</w:t>
      </w:r>
      <w:r w:rsidR="0052458F" w:rsidRPr="000102C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in the Community Centre, Main Road, Havenstreet.</w:t>
      </w:r>
    </w:p>
    <w:sectPr w:rsidR="00494568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BED"/>
    <w:multiLevelType w:val="hybridMultilevel"/>
    <w:tmpl w:val="44B065CE"/>
    <w:lvl w:ilvl="0" w:tplc="5FB8A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597C15"/>
    <w:multiLevelType w:val="hybridMultilevel"/>
    <w:tmpl w:val="A40E5DF0"/>
    <w:lvl w:ilvl="0" w:tplc="4A7E2E7C">
      <w:start w:val="2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86C47"/>
    <w:multiLevelType w:val="hybridMultilevel"/>
    <w:tmpl w:val="DF7C3E76"/>
    <w:lvl w:ilvl="0" w:tplc="12A6C45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A72E2E"/>
    <w:multiLevelType w:val="hybridMultilevel"/>
    <w:tmpl w:val="77DA4F5A"/>
    <w:lvl w:ilvl="0" w:tplc="4BE64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EB3B4F"/>
    <w:multiLevelType w:val="hybridMultilevel"/>
    <w:tmpl w:val="414680A6"/>
    <w:lvl w:ilvl="0" w:tplc="580E6822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D21E65"/>
    <w:multiLevelType w:val="hybridMultilevel"/>
    <w:tmpl w:val="8D463AA4"/>
    <w:lvl w:ilvl="0" w:tplc="08090017">
      <w:start w:val="9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955250"/>
    <w:multiLevelType w:val="hybridMultilevel"/>
    <w:tmpl w:val="6718881A"/>
    <w:lvl w:ilvl="0" w:tplc="30E66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30769F"/>
    <w:multiLevelType w:val="hybridMultilevel"/>
    <w:tmpl w:val="022242C2"/>
    <w:lvl w:ilvl="0" w:tplc="2E085C4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343577"/>
    <w:multiLevelType w:val="hybridMultilevel"/>
    <w:tmpl w:val="C4962DF2"/>
    <w:lvl w:ilvl="0" w:tplc="787CBF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101C9B"/>
    <w:multiLevelType w:val="hybridMultilevel"/>
    <w:tmpl w:val="95660BA4"/>
    <w:lvl w:ilvl="0" w:tplc="AFE2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9D7D95"/>
    <w:multiLevelType w:val="hybridMultilevel"/>
    <w:tmpl w:val="2F6A8320"/>
    <w:lvl w:ilvl="0" w:tplc="6310F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146705"/>
    <w:multiLevelType w:val="hybridMultilevel"/>
    <w:tmpl w:val="09D23E2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1537C8"/>
    <w:multiLevelType w:val="hybridMultilevel"/>
    <w:tmpl w:val="89E23546"/>
    <w:lvl w:ilvl="0" w:tplc="ACE44C2C">
      <w:start w:val="1"/>
      <w:numFmt w:val="lowerRoman"/>
      <w:lvlText w:val="%1)"/>
      <w:lvlJc w:val="left"/>
      <w:pPr>
        <w:ind w:left="252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9A870E1"/>
    <w:multiLevelType w:val="hybridMultilevel"/>
    <w:tmpl w:val="D4BA76F4"/>
    <w:lvl w:ilvl="0" w:tplc="D2B29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"/>
  </w:num>
  <w:num w:numId="10">
    <w:abstractNumId w:val="15"/>
  </w:num>
  <w:num w:numId="11">
    <w:abstractNumId w:val="22"/>
  </w:num>
  <w:num w:numId="12">
    <w:abstractNumId w:val="18"/>
  </w:num>
  <w:num w:numId="13">
    <w:abstractNumId w:val="0"/>
  </w:num>
  <w:num w:numId="14">
    <w:abstractNumId w:val="17"/>
  </w:num>
  <w:num w:numId="15">
    <w:abstractNumId w:val="5"/>
  </w:num>
  <w:num w:numId="16">
    <w:abstractNumId w:val="4"/>
  </w:num>
  <w:num w:numId="17">
    <w:abstractNumId w:val="10"/>
  </w:num>
  <w:num w:numId="18">
    <w:abstractNumId w:val="21"/>
  </w:num>
  <w:num w:numId="19">
    <w:abstractNumId w:val="20"/>
  </w:num>
  <w:num w:numId="20">
    <w:abstractNumId w:val="12"/>
  </w:num>
  <w:num w:numId="21">
    <w:abstractNumId w:val="7"/>
  </w:num>
  <w:num w:numId="22">
    <w:abstractNumId w:val="1"/>
  </w:num>
  <w:num w:numId="23">
    <w:abstractNumId w:val="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0047CF"/>
    <w:rsid w:val="000102CB"/>
    <w:rsid w:val="0003631E"/>
    <w:rsid w:val="00065D4B"/>
    <w:rsid w:val="00084E5E"/>
    <w:rsid w:val="000A39D7"/>
    <w:rsid w:val="000F50D9"/>
    <w:rsid w:val="0013230F"/>
    <w:rsid w:val="00172E69"/>
    <w:rsid w:val="001C6E85"/>
    <w:rsid w:val="001D500D"/>
    <w:rsid w:val="001E74B7"/>
    <w:rsid w:val="00212C55"/>
    <w:rsid w:val="00217858"/>
    <w:rsid w:val="00257C9C"/>
    <w:rsid w:val="00270811"/>
    <w:rsid w:val="002D6688"/>
    <w:rsid w:val="00312D92"/>
    <w:rsid w:val="00342584"/>
    <w:rsid w:val="00352E2E"/>
    <w:rsid w:val="003560BB"/>
    <w:rsid w:val="003C2479"/>
    <w:rsid w:val="003E5826"/>
    <w:rsid w:val="0041699A"/>
    <w:rsid w:val="00421CBE"/>
    <w:rsid w:val="00422A84"/>
    <w:rsid w:val="0044552F"/>
    <w:rsid w:val="0046448C"/>
    <w:rsid w:val="0049342C"/>
    <w:rsid w:val="00494568"/>
    <w:rsid w:val="00495A4F"/>
    <w:rsid w:val="004C21BD"/>
    <w:rsid w:val="004F3346"/>
    <w:rsid w:val="005022B0"/>
    <w:rsid w:val="00507142"/>
    <w:rsid w:val="00515341"/>
    <w:rsid w:val="0052458F"/>
    <w:rsid w:val="00533155"/>
    <w:rsid w:val="00541BF1"/>
    <w:rsid w:val="00561198"/>
    <w:rsid w:val="005741B5"/>
    <w:rsid w:val="00583016"/>
    <w:rsid w:val="005A2DD3"/>
    <w:rsid w:val="005A73F9"/>
    <w:rsid w:val="005F5231"/>
    <w:rsid w:val="00606432"/>
    <w:rsid w:val="00625FAC"/>
    <w:rsid w:val="00626AEF"/>
    <w:rsid w:val="00652565"/>
    <w:rsid w:val="00676DF7"/>
    <w:rsid w:val="006A5DA1"/>
    <w:rsid w:val="007229E1"/>
    <w:rsid w:val="00762079"/>
    <w:rsid w:val="007A7A90"/>
    <w:rsid w:val="007B10A3"/>
    <w:rsid w:val="007D2AAD"/>
    <w:rsid w:val="007E6BF4"/>
    <w:rsid w:val="00801E8A"/>
    <w:rsid w:val="008069F7"/>
    <w:rsid w:val="00817BD6"/>
    <w:rsid w:val="00824435"/>
    <w:rsid w:val="008250F6"/>
    <w:rsid w:val="00864314"/>
    <w:rsid w:val="00871A2D"/>
    <w:rsid w:val="008A44CB"/>
    <w:rsid w:val="008B1213"/>
    <w:rsid w:val="008B4B25"/>
    <w:rsid w:val="00915CB2"/>
    <w:rsid w:val="00936B7E"/>
    <w:rsid w:val="009729E1"/>
    <w:rsid w:val="009B2D63"/>
    <w:rsid w:val="009D7359"/>
    <w:rsid w:val="009E31AE"/>
    <w:rsid w:val="009E5024"/>
    <w:rsid w:val="009E70DC"/>
    <w:rsid w:val="00A025C9"/>
    <w:rsid w:val="00A56DBB"/>
    <w:rsid w:val="00A647D9"/>
    <w:rsid w:val="00A81E83"/>
    <w:rsid w:val="00A862DF"/>
    <w:rsid w:val="00A93E47"/>
    <w:rsid w:val="00AA00A9"/>
    <w:rsid w:val="00AA7889"/>
    <w:rsid w:val="00AB2872"/>
    <w:rsid w:val="00AC1DBA"/>
    <w:rsid w:val="00AD56EB"/>
    <w:rsid w:val="00B06BAF"/>
    <w:rsid w:val="00BC15D5"/>
    <w:rsid w:val="00C174A6"/>
    <w:rsid w:val="00C36EDD"/>
    <w:rsid w:val="00C9227C"/>
    <w:rsid w:val="00C97A58"/>
    <w:rsid w:val="00D12CBD"/>
    <w:rsid w:val="00D61546"/>
    <w:rsid w:val="00DC2B7D"/>
    <w:rsid w:val="00DC3E1B"/>
    <w:rsid w:val="00DF7607"/>
    <w:rsid w:val="00E7596A"/>
    <w:rsid w:val="00E80EE3"/>
    <w:rsid w:val="00E90312"/>
    <w:rsid w:val="00E90854"/>
    <w:rsid w:val="00EA285C"/>
    <w:rsid w:val="00EC553A"/>
    <w:rsid w:val="00EF6F73"/>
    <w:rsid w:val="00F079B9"/>
    <w:rsid w:val="00F438BA"/>
    <w:rsid w:val="00F43EB2"/>
    <w:rsid w:val="00F5331C"/>
    <w:rsid w:val="00F8720A"/>
    <w:rsid w:val="00F90B1A"/>
    <w:rsid w:val="00F931D4"/>
    <w:rsid w:val="00FA177A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4F54A-A60A-4834-95F6-092A47D3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6</cp:revision>
  <cp:lastPrinted>2016-11-25T10:57:00Z</cp:lastPrinted>
  <dcterms:created xsi:type="dcterms:W3CDTF">2017-08-30T11:53:00Z</dcterms:created>
  <dcterms:modified xsi:type="dcterms:W3CDTF">2017-08-30T13:55:00Z</dcterms:modified>
</cp:coreProperties>
</file>