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>
          <w:rPr>
            <w:rFonts w:ascii="Arial" w:hAnsi="Arial" w:cs="Arial"/>
            <w:b/>
          </w:rPr>
          <w:t>ALL</w:t>
        </w:r>
      </w:smartTag>
      <w:r>
        <w:rPr>
          <w:rFonts w:ascii="Arial" w:hAnsi="Arial" w:cs="Arial"/>
          <w:b/>
        </w:rPr>
        <w:t xml:space="preserve"> RESIDENTS OF HAVENSTREET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ASHEY PARISH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are invited to attend the Annual Parish Meeting of Havenstreet and Ashey Parish which will be held in </w:t>
      </w:r>
      <w:r>
        <w:rPr>
          <w:rFonts w:ascii="Arial" w:hAnsi="Arial" w:cs="Arial"/>
          <w:b/>
          <w:color w:val="FF0000"/>
        </w:rPr>
        <w:t xml:space="preserve">The Calbourne Room, IOW Steam Railway, Havenstreet, </w:t>
      </w:r>
      <w:r>
        <w:rPr>
          <w:rFonts w:ascii="Arial" w:hAnsi="Arial" w:cs="Arial"/>
        </w:rPr>
        <w:t xml:space="preserve">on </w:t>
      </w:r>
      <w:proofErr w:type="gramStart"/>
      <w:r>
        <w:rPr>
          <w:rFonts w:ascii="Arial" w:hAnsi="Arial" w:cs="Arial"/>
        </w:rPr>
        <w:t>Thursday3rd  May</w:t>
      </w:r>
      <w:proofErr w:type="gramEnd"/>
      <w:r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 xml:space="preserve"> immediately following the Annual Meeting of Havenstreet and Ashey Parish Council at 7pm.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jc w:val="right"/>
        <w:rPr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>Veronica Hattersley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</w:t>
      </w:r>
    </w:p>
    <w:p w:rsidR="00804785" w:rsidRDefault="00804785" w:rsidP="00804785">
      <w:pPr>
        <w:jc w:val="right"/>
        <w:rPr>
          <w:rFonts w:ascii="Arial" w:hAnsi="Arial" w:cs="Arial"/>
          <w:b/>
        </w:rPr>
      </w:pPr>
    </w:p>
    <w:p w:rsidR="00804785" w:rsidRDefault="00804785" w:rsidP="008047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Apologies.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Annual Report of the Chairman of the Parish Council.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Statement of Accounts for 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from the Clerk, in his capacity as </w:t>
      </w: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Officer.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Annual address from the IOW Councillor for Havenstreet, Ashe</w:t>
      </w:r>
      <w:r>
        <w:rPr>
          <w:rFonts w:ascii="Arial" w:hAnsi="Arial" w:cs="Arial"/>
        </w:rPr>
        <w:t>y and Haylands, on the year 2017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- Cllr </w:t>
      </w:r>
      <w:r>
        <w:rPr>
          <w:rFonts w:ascii="Arial" w:hAnsi="Arial" w:cs="Arial"/>
        </w:rPr>
        <w:t>Vanessa Churchman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  <w:b/>
        </w:rPr>
      </w:pPr>
      <w: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  <w:r>
        <w:rPr>
          <w:rFonts w:ascii="Arial" w:hAnsi="Arial" w:cs="Arial"/>
          <w:b/>
        </w:rPr>
        <w:t>Interval for Refreshments</w:t>
      </w:r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Guest speaker –</w:t>
      </w:r>
      <w:r>
        <w:rPr>
          <w:rFonts w:ascii="Arial" w:hAnsi="Arial" w:cs="Arial"/>
        </w:rPr>
        <w:t xml:space="preserve"> Lisa </w:t>
      </w:r>
      <w:proofErr w:type="spellStart"/>
      <w:r>
        <w:rPr>
          <w:rFonts w:ascii="Arial" w:hAnsi="Arial" w:cs="Arial"/>
        </w:rPr>
        <w:t>Toyne</w:t>
      </w:r>
      <w:proofErr w:type="spellEnd"/>
    </w:p>
    <w:p w:rsidR="00804785" w:rsidRDefault="00804785" w:rsidP="00804785">
      <w:pPr>
        <w:rPr>
          <w:rFonts w:ascii="Arial" w:hAnsi="Arial" w:cs="Arial"/>
        </w:rPr>
      </w:pPr>
    </w:p>
    <w:p w:rsidR="00804785" w:rsidRDefault="00804785" w:rsidP="00804785">
      <w:pPr>
        <w:rPr>
          <w:rFonts w:ascii="Arial" w:hAnsi="Arial" w:cs="Arial"/>
        </w:rPr>
      </w:pPr>
      <w:r>
        <w:rPr>
          <w:rFonts w:ascii="Arial" w:hAnsi="Arial" w:cs="Arial"/>
        </w:rPr>
        <w:t>Launch of the Age Friendly Communities Report for the Parish of Havenstreet and Ashey</w:t>
      </w:r>
      <w:bookmarkStart w:id="0" w:name="_GoBack"/>
      <w:bookmarkEnd w:id="0"/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804785" w:rsidRDefault="00804785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04785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2018-04-27T21:39:00Z</dcterms:created>
  <dcterms:modified xsi:type="dcterms:W3CDTF">2018-04-27T21:39:00Z</dcterms:modified>
</cp:coreProperties>
</file>