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 </w:t>
      </w:r>
      <w:r w:rsidR="00E96833">
        <w:rPr>
          <w:rFonts w:cs="Arial"/>
          <w:sz w:val="24"/>
          <w:szCs w:val="24"/>
        </w:rPr>
        <w:t>1</w:t>
      </w:r>
      <w:r w:rsidR="00E96833" w:rsidRPr="00E96833">
        <w:rPr>
          <w:rFonts w:cs="Arial"/>
          <w:sz w:val="24"/>
          <w:szCs w:val="24"/>
          <w:vertAlign w:val="superscript"/>
        </w:rPr>
        <w:t>st</w:t>
      </w:r>
      <w:r w:rsidR="00E96833">
        <w:rPr>
          <w:rFonts w:cs="Arial"/>
          <w:sz w:val="24"/>
          <w:szCs w:val="24"/>
        </w:rPr>
        <w:t xml:space="preserve"> November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204C73">
        <w:rPr>
          <w:rFonts w:cs="Arial"/>
          <w:sz w:val="24"/>
          <w:szCs w:val="24"/>
        </w:rPr>
        <w:t>9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E96833">
        <w:rPr>
          <w:rFonts w:cs="Arial"/>
          <w:sz w:val="24"/>
          <w:szCs w:val="24"/>
        </w:rPr>
        <w:t>7</w:t>
      </w:r>
      <w:r w:rsidR="006D13EF" w:rsidRPr="006D13EF">
        <w:rPr>
          <w:rFonts w:cs="Arial"/>
          <w:sz w:val="24"/>
          <w:szCs w:val="24"/>
          <w:vertAlign w:val="superscript"/>
        </w:rPr>
        <w:t>th</w:t>
      </w:r>
      <w:r w:rsidR="00661A0C">
        <w:rPr>
          <w:rFonts w:cs="Arial"/>
          <w:sz w:val="24"/>
          <w:szCs w:val="24"/>
        </w:rPr>
        <w:t xml:space="preserve"> </w:t>
      </w:r>
      <w:r w:rsidR="00E96833">
        <w:rPr>
          <w:rFonts w:cs="Arial"/>
          <w:sz w:val="24"/>
          <w:szCs w:val="24"/>
        </w:rPr>
        <w:t>Novem</w:t>
      </w:r>
      <w:r w:rsidR="00661A0C">
        <w:rPr>
          <w:rFonts w:cs="Arial"/>
          <w:sz w:val="24"/>
          <w:szCs w:val="24"/>
        </w:rPr>
        <w:t>ber</w:t>
      </w:r>
      <w:r w:rsidRPr="000102CB">
        <w:rPr>
          <w:rFonts w:cs="Arial"/>
          <w:sz w:val="24"/>
          <w:szCs w:val="24"/>
        </w:rPr>
        <w:t xml:space="preserve"> 201</w:t>
      </w:r>
      <w:r w:rsidR="00B60CF4">
        <w:rPr>
          <w:rFonts w:cs="Arial"/>
          <w:sz w:val="24"/>
          <w:szCs w:val="24"/>
        </w:rPr>
        <w:t>9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6D13EF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6D13EF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</w:t>
      </w:r>
      <w:r w:rsidR="00AD56EB">
        <w:rPr>
          <w:rFonts w:cs="Arial"/>
          <w:sz w:val="24"/>
          <w:szCs w:val="24"/>
        </w:rPr>
        <w:t>n</w:t>
      </w:r>
      <w:proofErr w:type="gramEnd"/>
      <w:r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 w:rsidR="00AD56EB"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661A0C">
        <w:rPr>
          <w:rFonts w:cs="Arial"/>
          <w:sz w:val="24"/>
          <w:szCs w:val="24"/>
        </w:rPr>
        <w:t xml:space="preserve"> Thursday </w:t>
      </w:r>
      <w:r w:rsidR="00E96833">
        <w:rPr>
          <w:rFonts w:cs="Arial"/>
          <w:sz w:val="24"/>
          <w:szCs w:val="24"/>
        </w:rPr>
        <w:t>3</w:t>
      </w:r>
      <w:r w:rsidR="00E96833" w:rsidRPr="00E96833">
        <w:rPr>
          <w:rFonts w:cs="Arial"/>
          <w:sz w:val="24"/>
          <w:szCs w:val="24"/>
          <w:vertAlign w:val="superscript"/>
        </w:rPr>
        <w:t>rd</w:t>
      </w:r>
      <w:r w:rsidR="00E96833">
        <w:rPr>
          <w:rFonts w:cs="Arial"/>
          <w:sz w:val="24"/>
          <w:szCs w:val="24"/>
        </w:rPr>
        <w:t xml:space="preserve"> October</w:t>
      </w:r>
      <w:r w:rsidR="006D13EF">
        <w:rPr>
          <w:rFonts w:cs="Arial"/>
          <w:sz w:val="24"/>
          <w:szCs w:val="24"/>
        </w:rPr>
        <w:t xml:space="preserve"> </w:t>
      </w:r>
      <w:r w:rsidR="00723417">
        <w:rPr>
          <w:rFonts w:cs="Arial"/>
          <w:sz w:val="24"/>
          <w:szCs w:val="24"/>
        </w:rPr>
        <w:t>201</w:t>
      </w:r>
      <w:r w:rsidR="00204C73">
        <w:rPr>
          <w:rFonts w:cs="Arial"/>
          <w:sz w:val="24"/>
          <w:szCs w:val="24"/>
        </w:rPr>
        <w:t>9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 xml:space="preserve">o receive the Chairman’s report, </w:t>
      </w:r>
      <w:r w:rsidR="00661A0C">
        <w:rPr>
          <w:rFonts w:cs="Arial"/>
          <w:sz w:val="24"/>
          <w:szCs w:val="24"/>
        </w:rPr>
        <w:t xml:space="preserve">including </w:t>
      </w:r>
      <w:r w:rsidR="00E96833">
        <w:rPr>
          <w:rFonts w:cs="Arial"/>
          <w:sz w:val="24"/>
          <w:szCs w:val="24"/>
        </w:rPr>
        <w:t>correspondence on dog fouling and R6 Footpath, meeting with Community Payback, Church Road, Ashey Cemetery, and Remembrance Day.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E96833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recent accident report and comment as deemed appropriate.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661A0C" w:rsidRDefault="00E96833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Public Space Protection Orders - Consultation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7345B5" w:rsidRDefault="007345B5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Local Access Forum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6D13EF" w:rsidRPr="00162C04" w:rsidRDefault="008D0ADF" w:rsidP="008D0ADF">
      <w:pPr>
        <w:pStyle w:val="NoSpacing"/>
        <w:ind w:left="720"/>
        <w:rPr>
          <w:rFonts w:asciiTheme="majorHAnsi" w:hAnsiTheme="majorHAnsi" w:cstheme="majorHAnsi"/>
          <w:color w:val="333333"/>
          <w:sz w:val="24"/>
          <w:szCs w:val="24"/>
        </w:rPr>
      </w:pPr>
      <w:proofErr w:type="gramStart"/>
      <w:r w:rsidRPr="00162C04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162C04">
        <w:rPr>
          <w:rFonts w:asciiTheme="majorHAnsi" w:hAnsiTheme="majorHAnsi" w:cstheme="majorHAnsi"/>
          <w:sz w:val="24"/>
          <w:szCs w:val="24"/>
        </w:rPr>
        <w:t>/</w:t>
      </w:r>
      <w:r w:rsidR="00162C04">
        <w:rPr>
          <w:rFonts w:asciiTheme="majorHAnsi" w:hAnsiTheme="majorHAnsi" w:cstheme="majorHAnsi"/>
          <w:sz w:val="24"/>
          <w:szCs w:val="24"/>
        </w:rPr>
        <w:t xml:space="preserve"> </w:t>
      </w:r>
      <w:r w:rsidR="00162C04">
        <w:rPr>
          <w:rFonts w:asciiTheme="majorHAnsi" w:hAnsiTheme="majorHAnsi" w:cstheme="majorHAnsi"/>
          <w:color w:val="333333"/>
          <w:sz w:val="24"/>
          <w:szCs w:val="24"/>
        </w:rPr>
        <w:t xml:space="preserve">19/01166/FUL </w:t>
      </w:r>
      <w:r w:rsidRPr="00162C04">
        <w:rPr>
          <w:rFonts w:asciiTheme="majorHAnsi" w:hAnsiTheme="majorHAnsi" w:cstheme="majorHAnsi"/>
          <w:color w:val="333333"/>
          <w:sz w:val="24"/>
          <w:szCs w:val="24"/>
        </w:rPr>
        <w:t>Proposed Storage Barn |</w:t>
      </w:r>
      <w:r w:rsidRPr="00162C04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Pr="00162C04">
        <w:rPr>
          <w:rFonts w:asciiTheme="majorHAnsi" w:hAnsiTheme="majorHAnsi" w:cstheme="majorHAnsi"/>
          <w:color w:val="333333"/>
          <w:sz w:val="24"/>
          <w:szCs w:val="24"/>
        </w:rPr>
        <w:t>Little Briddlesford Farm Briddlesford Lane Havenstreet Ryde Isle Of Wight PO33 4RX</w:t>
      </w:r>
    </w:p>
    <w:p w:rsidR="00162C04" w:rsidRPr="00162C04" w:rsidRDefault="00162C04" w:rsidP="00162C04">
      <w:pPr>
        <w:ind w:left="720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proofErr w:type="gramStart"/>
      <w:r w:rsidRPr="00162C04">
        <w:rPr>
          <w:rFonts w:asciiTheme="majorHAnsi" w:hAnsiTheme="majorHAnsi" w:cstheme="majorHAnsi"/>
          <w:sz w:val="24"/>
          <w:szCs w:val="24"/>
        </w:rPr>
        <w:t>b</w:t>
      </w:r>
      <w:proofErr w:type="gramEnd"/>
      <w:r w:rsidRPr="00162C04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 </w:t>
      </w:r>
      <w:r w:rsidRPr="00162C04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19/01300/6PA Location: Great Upton Farm, Gatehouse Road, Ryde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, </w:t>
      </w:r>
      <w:r w:rsidRPr="00162C04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Isle Of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W</w:t>
      </w:r>
      <w:r w:rsidRPr="00162C04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ight, PO33 4BS. Proposal: Agricultural prior notification fo</w:t>
      </w:r>
      <w:bookmarkStart w:id="0" w:name="_GoBack"/>
      <w:bookmarkEnd w:id="0"/>
      <w:r w:rsidRPr="00162C04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 xml:space="preserve">r proposed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a</w:t>
      </w:r>
      <w:r w:rsidRPr="00162C04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t>gricultural barn.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661A0C">
        <w:rPr>
          <w:rFonts w:cs="Arial"/>
          <w:sz w:val="24"/>
          <w:szCs w:val="24"/>
        </w:rPr>
        <w:t xml:space="preserve">der any correspondence received, </w:t>
      </w:r>
      <w:proofErr w:type="spellStart"/>
      <w:proofErr w:type="gramStart"/>
      <w:r w:rsidR="00661A0C">
        <w:rPr>
          <w:rFonts w:cs="Arial"/>
          <w:sz w:val="24"/>
          <w:szCs w:val="24"/>
        </w:rPr>
        <w:t>inc</w:t>
      </w:r>
      <w:proofErr w:type="spellEnd"/>
      <w:proofErr w:type="gramEnd"/>
      <w:r w:rsidR="007345B5">
        <w:rPr>
          <w:rFonts w:cs="Arial"/>
          <w:sz w:val="24"/>
          <w:szCs w:val="24"/>
        </w:rPr>
        <w:t xml:space="preserve"> meet</w:t>
      </w:r>
      <w:r w:rsidR="00E96833">
        <w:rPr>
          <w:rFonts w:cs="Arial"/>
          <w:sz w:val="24"/>
          <w:szCs w:val="24"/>
        </w:rPr>
        <w:t>ing with Community Payback, and Recreation Ground.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6D13EF" w:rsidP="00325BB6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proofErr w:type="gramEnd"/>
      <w:r>
        <w:rPr>
          <w:rFonts w:cs="Arial"/>
          <w:sz w:val="24"/>
          <w:szCs w:val="24"/>
        </w:rPr>
        <w:t xml:space="preserve">/ </w:t>
      </w:r>
      <w:r w:rsidR="001E74B7"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>authorise payment of accounts;</w:t>
      </w:r>
    </w:p>
    <w:p w:rsidR="006D13EF" w:rsidRDefault="006D13EF" w:rsidP="00661A0C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EF4A36" w:rsidP="000102CB">
      <w:pPr>
        <w:pStyle w:val="NoSpacing"/>
        <w:ind w:left="720"/>
      </w:pPr>
      <w:r>
        <w:rPr>
          <w:rFonts w:cs="Arial"/>
          <w:sz w:val="24"/>
          <w:szCs w:val="24"/>
        </w:rPr>
        <w:t>To discuss the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 w:rsidR="006D13EF">
        <w:rPr>
          <w:rFonts w:cs="Arial"/>
          <w:sz w:val="24"/>
          <w:szCs w:val="24"/>
        </w:rPr>
        <w:t>Thursday</w:t>
      </w:r>
      <w:r w:rsidR="00E96833">
        <w:rPr>
          <w:rFonts w:cs="Arial"/>
          <w:sz w:val="24"/>
          <w:szCs w:val="24"/>
        </w:rPr>
        <w:t xml:space="preserve"> 5th</w:t>
      </w:r>
      <w:r w:rsidR="006D13EF">
        <w:rPr>
          <w:rFonts w:cs="Arial"/>
          <w:sz w:val="24"/>
          <w:szCs w:val="24"/>
        </w:rPr>
        <w:t xml:space="preserve"> </w:t>
      </w:r>
      <w:r w:rsidR="00E96833">
        <w:rPr>
          <w:rFonts w:cs="Arial"/>
          <w:sz w:val="24"/>
          <w:szCs w:val="24"/>
        </w:rPr>
        <w:t>December</w:t>
      </w:r>
      <w:r w:rsidR="006D13EF">
        <w:rPr>
          <w:rFonts w:cs="Arial"/>
          <w:sz w:val="24"/>
          <w:szCs w:val="24"/>
        </w:rPr>
        <w:t xml:space="preserve"> </w:t>
      </w:r>
      <w:r w:rsidR="002015B4">
        <w:rPr>
          <w:rFonts w:cs="Arial"/>
          <w:sz w:val="24"/>
          <w:szCs w:val="24"/>
        </w:rPr>
        <w:t>2019</w:t>
      </w:r>
      <w:r w:rsidR="0052458F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in the Community</w:t>
      </w:r>
      <w:r w:rsidR="00723417">
        <w:rPr>
          <w:rFonts w:cs="Arial"/>
          <w:sz w:val="24"/>
          <w:szCs w:val="24"/>
        </w:rPr>
        <w:t xml:space="preserve">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62C04"/>
    <w:rsid w:val="001C6E85"/>
    <w:rsid w:val="001E74B7"/>
    <w:rsid w:val="002015B4"/>
    <w:rsid w:val="00204C73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61A0C"/>
    <w:rsid w:val="00695514"/>
    <w:rsid w:val="006A5DA1"/>
    <w:rsid w:val="006D13EF"/>
    <w:rsid w:val="00704386"/>
    <w:rsid w:val="00717F39"/>
    <w:rsid w:val="007229E1"/>
    <w:rsid w:val="00723417"/>
    <w:rsid w:val="007345B5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8D0ADF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60CF4"/>
    <w:rsid w:val="00B74F52"/>
    <w:rsid w:val="00C174A6"/>
    <w:rsid w:val="00C9227C"/>
    <w:rsid w:val="00C97A58"/>
    <w:rsid w:val="00CC7CF5"/>
    <w:rsid w:val="00D12CBD"/>
    <w:rsid w:val="00D61546"/>
    <w:rsid w:val="00DC2B7D"/>
    <w:rsid w:val="00DC3E1B"/>
    <w:rsid w:val="00DF7607"/>
    <w:rsid w:val="00E7596A"/>
    <w:rsid w:val="00E80EE3"/>
    <w:rsid w:val="00E90854"/>
    <w:rsid w:val="00E96833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  <w:style w:type="paragraph" w:customStyle="1" w:styleId="address">
    <w:name w:val="address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73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73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2019-10-31T19:37:00Z</cp:lastPrinted>
  <dcterms:created xsi:type="dcterms:W3CDTF">2019-11-01T20:24:00Z</dcterms:created>
  <dcterms:modified xsi:type="dcterms:W3CDTF">2019-11-01T20:24:00Z</dcterms:modified>
</cp:coreProperties>
</file>